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5FE0" w14:textId="77777777" w:rsidR="00A32853" w:rsidRDefault="000768FE" w:rsidP="00851A9A">
      <w:pPr>
        <w:pStyle w:val="Nadpis2"/>
        <w:pBdr>
          <w:bottom w:val="single" w:sz="12" w:space="1" w:color="auto"/>
        </w:pBdr>
        <w:spacing w:before="0" w:line="320" w:lineRule="atLeast"/>
        <w:jc w:val="both"/>
        <w:rPr>
          <w:b/>
          <w:i/>
          <w:color w:val="auto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88F3B9" wp14:editId="13FAAB85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1796415" cy="342265"/>
            <wp:effectExtent l="0" t="0" r="0" b="635"/>
            <wp:wrapSquare wrapText="bothSides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F2BA10" w14:textId="6B5E5FD1" w:rsidR="00635F05" w:rsidRPr="008A7AB4" w:rsidRDefault="00635F05" w:rsidP="1008A3E7">
      <w:pPr>
        <w:pStyle w:val="Nadpis2"/>
        <w:pBdr>
          <w:bottom w:val="single" w:sz="12" w:space="1" w:color="auto"/>
        </w:pBdr>
        <w:spacing w:before="0" w:line="320" w:lineRule="atLeast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1008A3E7">
        <w:rPr>
          <w:rFonts w:ascii="Arial" w:hAnsi="Arial" w:cs="Arial"/>
          <w:b/>
          <w:bCs/>
          <w:color w:val="auto"/>
          <w:sz w:val="24"/>
          <w:szCs w:val="24"/>
        </w:rPr>
        <w:t>TISKO</w:t>
      </w:r>
      <w:r w:rsidR="00DB537E" w:rsidRPr="1008A3E7">
        <w:rPr>
          <w:rFonts w:ascii="Arial" w:hAnsi="Arial" w:cs="Arial"/>
          <w:b/>
          <w:bCs/>
          <w:color w:val="auto"/>
          <w:sz w:val="24"/>
          <w:szCs w:val="24"/>
        </w:rPr>
        <w:t>VÁ ZPRÁVA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3FC">
        <w:tab/>
      </w:r>
      <w:r w:rsidR="00071A19">
        <w:rPr>
          <w:rFonts w:ascii="Arial" w:hAnsi="Arial" w:cs="Arial"/>
          <w:b/>
          <w:bCs/>
          <w:color w:val="auto"/>
          <w:sz w:val="24"/>
          <w:szCs w:val="24"/>
        </w:rPr>
        <w:t>16</w:t>
      </w:r>
      <w:r w:rsidR="0060259A" w:rsidRPr="1008A3E7">
        <w:rPr>
          <w:rFonts w:ascii="Arial" w:hAnsi="Arial" w:cs="Arial"/>
          <w:b/>
          <w:bCs/>
          <w:color w:val="auto"/>
          <w:sz w:val="24"/>
          <w:szCs w:val="24"/>
        </w:rPr>
        <w:t xml:space="preserve">. </w:t>
      </w:r>
      <w:r w:rsidR="005023FC">
        <w:rPr>
          <w:rFonts w:ascii="Arial" w:hAnsi="Arial" w:cs="Arial"/>
          <w:b/>
          <w:bCs/>
          <w:color w:val="auto"/>
          <w:sz w:val="24"/>
          <w:szCs w:val="24"/>
        </w:rPr>
        <w:t>prosince</w:t>
      </w:r>
      <w:r w:rsidR="001C73A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60259A" w:rsidRPr="1008A3E7">
        <w:rPr>
          <w:rFonts w:ascii="Arial" w:hAnsi="Arial" w:cs="Arial"/>
          <w:b/>
          <w:bCs/>
          <w:color w:val="auto"/>
          <w:sz w:val="24"/>
          <w:szCs w:val="24"/>
        </w:rPr>
        <w:t>202</w:t>
      </w:r>
      <w:r w:rsidR="00C56F86">
        <w:rPr>
          <w:rFonts w:ascii="Arial" w:hAnsi="Arial" w:cs="Arial"/>
          <w:b/>
          <w:bCs/>
          <w:color w:val="auto"/>
          <w:sz w:val="24"/>
          <w:szCs w:val="24"/>
        </w:rPr>
        <w:t>5</w:t>
      </w:r>
    </w:p>
    <w:p w14:paraId="7115A8B6" w14:textId="77777777" w:rsidR="00C56F86" w:rsidRDefault="00C56F86" w:rsidP="005023FC">
      <w:pPr>
        <w:spacing w:after="0" w:line="320" w:lineRule="atLeast"/>
        <w:jc w:val="center"/>
        <w:rPr>
          <w:rFonts w:ascii="Arial" w:hAnsi="Arial"/>
          <w:b/>
          <w:bCs/>
          <w:sz w:val="28"/>
          <w:szCs w:val="28"/>
        </w:rPr>
      </w:pPr>
    </w:p>
    <w:p w14:paraId="78232754" w14:textId="4AABE6C9" w:rsidR="00C56F86" w:rsidRDefault="005023FC" w:rsidP="005023FC">
      <w:pPr>
        <w:spacing w:after="0" w:line="320" w:lineRule="atLeast"/>
        <w:jc w:val="center"/>
        <w:rPr>
          <w:rFonts w:ascii="Arial" w:hAnsi="Arial"/>
          <w:b/>
          <w:bCs/>
          <w:sz w:val="28"/>
          <w:szCs w:val="28"/>
        </w:rPr>
      </w:pPr>
      <w:r w:rsidRPr="005023FC">
        <w:rPr>
          <w:rFonts w:ascii="Arial" w:hAnsi="Arial"/>
          <w:b/>
          <w:bCs/>
          <w:sz w:val="28"/>
          <w:szCs w:val="28"/>
        </w:rPr>
        <w:t xml:space="preserve">Crescon rozšiřuje portfolio: </w:t>
      </w:r>
      <w:r w:rsidR="00616665">
        <w:rPr>
          <w:rFonts w:ascii="Arial" w:hAnsi="Arial"/>
          <w:b/>
          <w:bCs/>
          <w:sz w:val="28"/>
          <w:szCs w:val="28"/>
        </w:rPr>
        <w:t xml:space="preserve">přes </w:t>
      </w:r>
      <w:r w:rsidRPr="005023FC">
        <w:rPr>
          <w:rFonts w:ascii="Arial" w:hAnsi="Arial"/>
          <w:b/>
          <w:bCs/>
          <w:sz w:val="28"/>
          <w:szCs w:val="28"/>
        </w:rPr>
        <w:t>8</w:t>
      </w:r>
      <w:r w:rsidR="00616665">
        <w:rPr>
          <w:rFonts w:ascii="Arial" w:hAnsi="Arial"/>
          <w:b/>
          <w:bCs/>
          <w:sz w:val="28"/>
          <w:szCs w:val="28"/>
        </w:rPr>
        <w:t>0</w:t>
      </w:r>
      <w:r w:rsidRPr="005023FC">
        <w:rPr>
          <w:rFonts w:ascii="Arial" w:hAnsi="Arial"/>
          <w:b/>
          <w:bCs/>
          <w:sz w:val="28"/>
          <w:szCs w:val="28"/>
        </w:rPr>
        <w:t xml:space="preserve"> bytů </w:t>
      </w:r>
      <w:r w:rsidR="00FF01C3">
        <w:rPr>
          <w:rFonts w:ascii="Arial" w:hAnsi="Arial"/>
          <w:b/>
          <w:bCs/>
          <w:sz w:val="28"/>
          <w:szCs w:val="28"/>
        </w:rPr>
        <w:t>na</w:t>
      </w:r>
      <w:r w:rsidRPr="005023FC">
        <w:rPr>
          <w:rFonts w:ascii="Arial" w:hAnsi="Arial"/>
          <w:b/>
          <w:bCs/>
          <w:sz w:val="28"/>
          <w:szCs w:val="28"/>
        </w:rPr>
        <w:t xml:space="preserve"> pražském Chodově a</w:t>
      </w:r>
      <w:r w:rsidR="00FF01C3">
        <w:rPr>
          <w:rFonts w:ascii="Arial" w:hAnsi="Arial"/>
          <w:b/>
          <w:bCs/>
          <w:sz w:val="28"/>
          <w:szCs w:val="28"/>
        </w:rPr>
        <w:t> </w:t>
      </w:r>
      <w:r w:rsidRPr="005023FC">
        <w:rPr>
          <w:rFonts w:ascii="Arial" w:hAnsi="Arial"/>
          <w:b/>
          <w:bCs/>
          <w:sz w:val="28"/>
          <w:szCs w:val="28"/>
        </w:rPr>
        <w:t>nov</w:t>
      </w:r>
      <w:r w:rsidR="00FF01C3">
        <w:rPr>
          <w:rFonts w:ascii="Arial" w:hAnsi="Arial"/>
          <w:b/>
          <w:bCs/>
          <w:sz w:val="28"/>
          <w:szCs w:val="28"/>
        </w:rPr>
        <w:t>ý</w:t>
      </w:r>
      <w:r w:rsidRPr="005023FC">
        <w:rPr>
          <w:rFonts w:ascii="Arial" w:hAnsi="Arial"/>
          <w:b/>
          <w:bCs/>
          <w:sz w:val="28"/>
          <w:szCs w:val="28"/>
        </w:rPr>
        <w:t xml:space="preserve"> horsk</w:t>
      </w:r>
      <w:r w:rsidR="00FF01C3">
        <w:rPr>
          <w:rFonts w:ascii="Arial" w:hAnsi="Arial"/>
          <w:b/>
          <w:bCs/>
          <w:sz w:val="28"/>
          <w:szCs w:val="28"/>
        </w:rPr>
        <w:t>ý</w:t>
      </w:r>
      <w:r w:rsidRPr="005023FC">
        <w:rPr>
          <w:rFonts w:ascii="Arial" w:hAnsi="Arial"/>
          <w:b/>
          <w:bCs/>
          <w:sz w:val="28"/>
          <w:szCs w:val="28"/>
        </w:rPr>
        <w:t xml:space="preserve"> projekt v</w:t>
      </w:r>
      <w:r>
        <w:rPr>
          <w:rFonts w:ascii="Arial" w:hAnsi="Arial"/>
          <w:b/>
          <w:bCs/>
          <w:sz w:val="28"/>
          <w:szCs w:val="28"/>
        </w:rPr>
        <w:t> </w:t>
      </w:r>
      <w:r w:rsidRPr="005023FC">
        <w:rPr>
          <w:rFonts w:ascii="Arial" w:hAnsi="Arial"/>
          <w:b/>
          <w:bCs/>
          <w:sz w:val="28"/>
          <w:szCs w:val="28"/>
        </w:rPr>
        <w:t>Krkonoších</w:t>
      </w:r>
    </w:p>
    <w:p w14:paraId="78E3AFAA" w14:textId="77777777" w:rsidR="005023FC" w:rsidRPr="00365C6F" w:rsidRDefault="005023FC" w:rsidP="005023FC">
      <w:pPr>
        <w:spacing w:after="0" w:line="320" w:lineRule="atLeast"/>
        <w:jc w:val="center"/>
        <w:rPr>
          <w:rStyle w:val="normaltextrun"/>
          <w:rFonts w:ascii="Arial" w:hAnsi="Arial" w:cs="Arial"/>
          <w:b/>
          <w:bCs/>
          <w:color w:val="FF0000"/>
          <w:sz w:val="22"/>
          <w:szCs w:val="22"/>
        </w:rPr>
      </w:pPr>
    </w:p>
    <w:p w14:paraId="7B2ABCB1" w14:textId="588F5F8C" w:rsidR="00C56F86" w:rsidRDefault="00A51599" w:rsidP="0057463F">
      <w:pPr>
        <w:spacing w:after="0" w:line="32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D</w:t>
      </w:r>
      <w:r w:rsidR="005023FC" w:rsidRPr="005023F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eveloperská </w:t>
      </w:r>
      <w:r w:rsidR="00FF01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společnost </w:t>
      </w:r>
      <w:r w:rsidR="005023FC" w:rsidRPr="005023FC">
        <w:rPr>
          <w:rFonts w:ascii="Arial" w:hAnsi="Arial" w:cs="Arial"/>
          <w:b/>
          <w:bCs/>
          <w:color w:val="000000" w:themeColor="text1"/>
          <w:sz w:val="22"/>
          <w:szCs w:val="22"/>
        </w:rPr>
        <w:t>Crescon pokračuje v rozvoji svého portfolia a připravuje hned několik nových rezidenčních projektů. Hlavní pozornost nyní upírá k Rezidenc</w:t>
      </w:r>
      <w:r w:rsidR="00BA2176">
        <w:rPr>
          <w:rFonts w:ascii="Arial" w:hAnsi="Arial" w:cs="Arial"/>
          <w:b/>
          <w:bCs/>
          <w:color w:val="000000" w:themeColor="text1"/>
          <w:sz w:val="22"/>
          <w:szCs w:val="22"/>
        </w:rPr>
        <w:t>i</w:t>
      </w:r>
      <w:r w:rsidR="005023FC" w:rsidRPr="005023F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Starochodovská v Praze-Chodově, kde v prvním čtvrtletí roku 2026 zahájí výstavbu 81</w:t>
      </w:r>
      <w:r w:rsidR="00E9448E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="005023FC" w:rsidRPr="005023F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jednotek. </w:t>
      </w:r>
      <w:r w:rsidR="00531658" w:rsidRPr="005316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Dokončení je plánováno na </w:t>
      </w:r>
      <w:r w:rsidR="00FF01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závěr </w:t>
      </w:r>
      <w:r w:rsidR="00531658" w:rsidRPr="00531658">
        <w:rPr>
          <w:rFonts w:ascii="Arial" w:hAnsi="Arial" w:cs="Arial"/>
          <w:b/>
          <w:bCs/>
          <w:color w:val="000000" w:themeColor="text1"/>
          <w:sz w:val="22"/>
          <w:szCs w:val="22"/>
        </w:rPr>
        <w:t>roku 2027.</w:t>
      </w:r>
      <w:r w:rsidR="0097701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24151">
        <w:rPr>
          <w:rFonts w:ascii="Arial" w:hAnsi="Arial" w:cs="Arial"/>
          <w:b/>
          <w:bCs/>
          <w:color w:val="000000" w:themeColor="text1"/>
          <w:sz w:val="22"/>
          <w:szCs w:val="22"/>
        </w:rPr>
        <w:t>V reakci</w:t>
      </w:r>
      <w:r w:rsidR="00ED7F09" w:rsidRPr="00ED7F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oživení trhu s</w:t>
      </w:r>
      <w:r w:rsidR="00E9448E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="00ED7F09" w:rsidRPr="00ED7F09">
        <w:rPr>
          <w:rFonts w:ascii="Arial" w:hAnsi="Arial" w:cs="Arial"/>
          <w:b/>
          <w:bCs/>
          <w:color w:val="000000" w:themeColor="text1"/>
          <w:sz w:val="22"/>
          <w:szCs w:val="22"/>
        </w:rPr>
        <w:t>horskými nemovitostmi rozšiřuje</w:t>
      </w:r>
      <w:r w:rsidR="003241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developer</w:t>
      </w:r>
      <w:r w:rsidR="00ED7F09" w:rsidRPr="00ED7F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své aktivit</w:t>
      </w:r>
      <w:r w:rsidR="003241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y </w:t>
      </w:r>
      <w:r w:rsidR="00EA188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 v tomto segmentu </w:t>
      </w:r>
      <w:r w:rsidR="00324151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ED7F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F01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zahájil předprodej </w:t>
      </w:r>
      <w:r w:rsidR="005023FC" w:rsidRPr="005023FC">
        <w:rPr>
          <w:rFonts w:ascii="Arial" w:hAnsi="Arial" w:cs="Arial"/>
          <w:b/>
          <w:bCs/>
          <w:color w:val="000000" w:themeColor="text1"/>
          <w:sz w:val="22"/>
          <w:szCs w:val="22"/>
        </w:rPr>
        <w:t>apartmán</w:t>
      </w:r>
      <w:r w:rsidR="00EA1886">
        <w:rPr>
          <w:rFonts w:ascii="Arial" w:hAnsi="Arial" w:cs="Arial"/>
          <w:b/>
          <w:bCs/>
          <w:color w:val="000000" w:themeColor="text1"/>
          <w:sz w:val="22"/>
          <w:szCs w:val="22"/>
        </w:rPr>
        <w:t>ů v</w:t>
      </w:r>
      <w:r w:rsidR="005023FC" w:rsidRPr="005023F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projekt</w:t>
      </w:r>
      <w:r w:rsidR="00EA1886">
        <w:rPr>
          <w:rFonts w:ascii="Arial" w:hAnsi="Arial" w:cs="Arial"/>
          <w:b/>
          <w:bCs/>
          <w:color w:val="000000" w:themeColor="text1"/>
          <w:sz w:val="22"/>
          <w:szCs w:val="22"/>
        </w:rPr>
        <w:t>u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Desítce</w:t>
      </w:r>
      <w:r w:rsidR="00AA5E3A">
        <w:rPr>
          <w:rFonts w:ascii="Arial" w:hAnsi="Arial" w:cs="Arial"/>
          <w:b/>
          <w:bCs/>
          <w:color w:val="000000" w:themeColor="text1"/>
          <w:sz w:val="22"/>
          <w:szCs w:val="22"/>
        </w:rPr>
        <w:t>, který vyroste</w:t>
      </w:r>
      <w:r w:rsidR="00DB68E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místě stávajícího penzionu</w:t>
      </w:r>
      <w:r w:rsidR="005023FC" w:rsidRPr="005023F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ve Strážném</w:t>
      </w:r>
      <w:r w:rsidR="00ED7F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v Krkonoších</w:t>
      </w:r>
      <w:r w:rsidR="005023FC" w:rsidRPr="005023FC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DC215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A188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Pro projekt již získal stavební povolení a </w:t>
      </w:r>
      <w:r w:rsidR="00DC2154">
        <w:rPr>
          <w:rFonts w:ascii="Arial" w:hAnsi="Arial" w:cs="Arial"/>
          <w:b/>
          <w:bCs/>
          <w:color w:val="000000" w:themeColor="text1"/>
          <w:sz w:val="22"/>
          <w:szCs w:val="22"/>
        </w:rPr>
        <w:t>stavb</w:t>
      </w:r>
      <w:r w:rsidR="00EA1886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DC215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by měla započít v</w:t>
      </w:r>
      <w:r w:rsidR="001D7EAD">
        <w:rPr>
          <w:rFonts w:ascii="Arial" w:hAnsi="Arial" w:cs="Arial"/>
          <w:b/>
          <w:bCs/>
          <w:color w:val="000000" w:themeColor="text1"/>
          <w:sz w:val="22"/>
          <w:szCs w:val="22"/>
        </w:rPr>
        <w:t>e 2. pololetí roku 2026.</w:t>
      </w:r>
      <w:r w:rsidR="00DC215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A1886">
        <w:rPr>
          <w:rFonts w:ascii="Arial" w:hAnsi="Arial" w:cs="Arial"/>
          <w:b/>
          <w:bCs/>
          <w:color w:val="000000" w:themeColor="text1"/>
          <w:sz w:val="22"/>
          <w:szCs w:val="22"/>
        </w:rPr>
        <w:t>Crescon s</w:t>
      </w:r>
      <w:r w:rsidR="00FF01C3" w:rsidRPr="005023FC">
        <w:rPr>
          <w:rFonts w:ascii="Arial" w:hAnsi="Arial" w:cs="Arial"/>
          <w:b/>
          <w:bCs/>
          <w:color w:val="000000" w:themeColor="text1"/>
          <w:sz w:val="22"/>
          <w:szCs w:val="22"/>
        </w:rPr>
        <w:t>oučasně pokračuj</w:t>
      </w:r>
      <w:r w:rsidR="00EA188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 s výstavbou </w:t>
      </w:r>
      <w:r w:rsidR="00BA217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apartmánového domu </w:t>
      </w:r>
      <w:r w:rsidR="00FF01C3" w:rsidRPr="005023FC">
        <w:rPr>
          <w:rFonts w:ascii="Arial" w:hAnsi="Arial" w:cs="Arial"/>
          <w:b/>
          <w:bCs/>
          <w:color w:val="000000" w:themeColor="text1"/>
          <w:sz w:val="22"/>
          <w:szCs w:val="22"/>
        </w:rPr>
        <w:t>Zahrádky 1000 v Peci pod Sněžkou</w:t>
      </w:r>
      <w:r w:rsidR="00FF01C3">
        <w:rPr>
          <w:rFonts w:ascii="Arial" w:hAnsi="Arial" w:cs="Arial"/>
          <w:b/>
          <w:bCs/>
          <w:color w:val="000000" w:themeColor="text1"/>
          <w:sz w:val="22"/>
          <w:szCs w:val="22"/>
        </w:rPr>
        <w:t>, kde ke koupi zbýv</w:t>
      </w:r>
      <w:r w:rsidR="00EA188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á </w:t>
      </w:r>
      <w:r w:rsidR="00FF01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poslední </w:t>
      </w:r>
      <w:r w:rsidR="00EA188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třetina </w:t>
      </w:r>
      <w:r w:rsidR="00BA2176">
        <w:rPr>
          <w:rFonts w:ascii="Arial" w:hAnsi="Arial" w:cs="Arial"/>
          <w:b/>
          <w:bCs/>
          <w:color w:val="000000" w:themeColor="text1"/>
          <w:sz w:val="22"/>
          <w:szCs w:val="22"/>
        </w:rPr>
        <w:t>jednotek</w:t>
      </w:r>
      <w:r w:rsidR="00FF01C3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3B7C7BF6" w14:textId="77777777" w:rsidR="00FF01C3" w:rsidRPr="005023FC" w:rsidRDefault="00FF01C3" w:rsidP="0057463F">
      <w:pPr>
        <w:spacing w:after="0" w:line="32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1289D86" w14:textId="3FA5F661" w:rsidR="005023FC" w:rsidRPr="005023FC" w:rsidRDefault="005023FC" w:rsidP="0057463F">
      <w:pPr>
        <w:spacing w:after="0"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5023FC">
        <w:rPr>
          <w:rFonts w:ascii="Arial" w:hAnsi="Arial" w:cs="Arial"/>
          <w:b/>
          <w:bCs/>
          <w:sz w:val="22"/>
          <w:szCs w:val="22"/>
        </w:rPr>
        <w:t xml:space="preserve">Rezidence Starochodovská: </w:t>
      </w:r>
      <w:r w:rsidR="003718D4">
        <w:rPr>
          <w:rFonts w:ascii="Arial" w:hAnsi="Arial" w:cs="Arial"/>
          <w:b/>
          <w:bCs/>
          <w:sz w:val="22"/>
          <w:szCs w:val="22"/>
        </w:rPr>
        <w:t>m</w:t>
      </w:r>
      <w:r w:rsidRPr="005023FC">
        <w:rPr>
          <w:rFonts w:ascii="Arial" w:hAnsi="Arial" w:cs="Arial"/>
          <w:b/>
          <w:bCs/>
          <w:sz w:val="22"/>
          <w:szCs w:val="22"/>
        </w:rPr>
        <w:t>oderní bydlení v</w:t>
      </w:r>
      <w:r w:rsidR="00531658">
        <w:rPr>
          <w:rFonts w:ascii="Arial" w:hAnsi="Arial" w:cs="Arial"/>
          <w:b/>
          <w:bCs/>
          <w:sz w:val="22"/>
          <w:szCs w:val="22"/>
        </w:rPr>
        <w:t> srdci Starého Chodova</w:t>
      </w:r>
    </w:p>
    <w:p w14:paraId="342AB37B" w14:textId="47439199" w:rsidR="00531658" w:rsidRDefault="00531658" w:rsidP="00531658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Bytový dům vyroste v ulici Starochodovská na místě</w:t>
      </w:r>
      <w:r w:rsidR="00E20882">
        <w:rPr>
          <w:rFonts w:ascii="Arial" w:hAnsi="Arial" w:cs="Arial"/>
          <w:sz w:val="22"/>
          <w:szCs w:val="22"/>
        </w:rPr>
        <w:t xml:space="preserve"> nevyužívan</w:t>
      </w:r>
      <w:r w:rsidR="00377FEB">
        <w:rPr>
          <w:rFonts w:ascii="Arial" w:hAnsi="Arial" w:cs="Arial"/>
          <w:sz w:val="22"/>
          <w:szCs w:val="22"/>
        </w:rPr>
        <w:t>é</w:t>
      </w:r>
      <w:r w:rsidR="00E20882">
        <w:rPr>
          <w:rFonts w:ascii="Arial" w:hAnsi="Arial" w:cs="Arial"/>
          <w:sz w:val="22"/>
          <w:szCs w:val="22"/>
        </w:rPr>
        <w:t xml:space="preserve"> restaurace. </w:t>
      </w:r>
      <w:r w:rsidRPr="00164F55">
        <w:rPr>
          <w:rFonts w:ascii="Arial" w:hAnsi="Arial" w:cs="Arial"/>
          <w:sz w:val="22"/>
          <w:szCs w:val="22"/>
        </w:rPr>
        <w:t>Bourací práce</w:t>
      </w:r>
      <w:r w:rsidR="00E20882">
        <w:rPr>
          <w:rFonts w:ascii="Arial" w:hAnsi="Arial" w:cs="Arial"/>
          <w:sz w:val="22"/>
          <w:szCs w:val="22"/>
        </w:rPr>
        <w:t xml:space="preserve"> původního objektu</w:t>
      </w:r>
      <w:r w:rsidRPr="00164F55">
        <w:rPr>
          <w:rFonts w:ascii="Arial" w:hAnsi="Arial" w:cs="Arial"/>
          <w:sz w:val="22"/>
          <w:szCs w:val="22"/>
        </w:rPr>
        <w:t xml:space="preserve"> jsou již v plném proudu a </w:t>
      </w:r>
      <w:hyperlink r:id="rId12" w:history="1">
        <w:r w:rsidR="009048A4" w:rsidRPr="0091031E">
          <w:rPr>
            <w:rStyle w:val="Hypertextovodkaz"/>
            <w:rFonts w:ascii="Arial" w:hAnsi="Arial" w:cs="Arial"/>
            <w:sz w:val="22"/>
            <w:szCs w:val="22"/>
          </w:rPr>
          <w:t>Crescon</w:t>
        </w:r>
      </w:hyperlink>
      <w:r w:rsidR="009048A4">
        <w:rPr>
          <w:rFonts w:ascii="Arial" w:hAnsi="Arial" w:cs="Arial"/>
          <w:sz w:val="22"/>
          <w:szCs w:val="22"/>
        </w:rPr>
        <w:t xml:space="preserve"> </w:t>
      </w:r>
      <w:r w:rsidRPr="00164F55">
        <w:rPr>
          <w:rFonts w:ascii="Arial" w:hAnsi="Arial" w:cs="Arial"/>
          <w:sz w:val="22"/>
          <w:szCs w:val="22"/>
        </w:rPr>
        <w:t>plánuje zahájit samotnou stavbu v</w:t>
      </w:r>
      <w:r w:rsidR="00EA1886">
        <w:rPr>
          <w:rFonts w:ascii="Arial" w:hAnsi="Arial" w:cs="Arial"/>
          <w:sz w:val="22"/>
          <w:szCs w:val="22"/>
        </w:rPr>
        <w:t> </w:t>
      </w:r>
      <w:r w:rsidRPr="00164F55">
        <w:rPr>
          <w:rFonts w:ascii="Arial" w:hAnsi="Arial" w:cs="Arial"/>
          <w:sz w:val="22"/>
          <w:szCs w:val="22"/>
        </w:rPr>
        <w:t>prvním čtvrtletí roku 2026.</w:t>
      </w:r>
    </w:p>
    <w:p w14:paraId="1B720156" w14:textId="66B69317" w:rsidR="00531658" w:rsidRDefault="00531658" w:rsidP="0061708F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755F9545" w14:textId="6180ADC6" w:rsidR="00531658" w:rsidRPr="005023FC" w:rsidRDefault="00F04813" w:rsidP="00531658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 w:rsidRPr="00164F5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5" behindDoc="1" locked="0" layoutInCell="1" allowOverlap="1" wp14:anchorId="70D35661" wp14:editId="2B081249">
            <wp:simplePos x="0" y="0"/>
            <wp:positionH relativeFrom="margin">
              <wp:align>right</wp:align>
            </wp:positionH>
            <wp:positionV relativeFrom="paragraph">
              <wp:posOffset>55245</wp:posOffset>
            </wp:positionV>
            <wp:extent cx="1800000" cy="1350129"/>
            <wp:effectExtent l="0" t="0" r="0" b="2540"/>
            <wp:wrapTight wrapText="bothSides">
              <wp:wrapPolygon edited="0">
                <wp:start x="0" y="0"/>
                <wp:lineTo x="0" y="21336"/>
                <wp:lineTo x="21265" y="21336"/>
                <wp:lineTo x="21265" y="0"/>
                <wp:lineTo x="0" y="0"/>
              </wp:wrapPolygon>
            </wp:wrapTight>
            <wp:docPr id="1751713798" name="Obrázek 2" descr="Obsah obrázku venku, budova, strom, Urbánní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713798" name="Obrázek 2" descr="Obsah obrázku venku, budova, strom, Urbánní design&#10;&#10;Obsah generovaný pomocí AI může být nesprávný.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0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808">
        <w:rPr>
          <w:rFonts w:ascii="Arial" w:hAnsi="Arial" w:cs="Arial"/>
          <w:sz w:val="22"/>
          <w:szCs w:val="22"/>
        </w:rPr>
        <w:t>N</w:t>
      </w:r>
      <w:r w:rsidR="005023FC" w:rsidRPr="00164F55">
        <w:rPr>
          <w:rFonts w:ascii="Arial" w:hAnsi="Arial" w:cs="Arial"/>
          <w:sz w:val="22"/>
          <w:szCs w:val="22"/>
        </w:rPr>
        <w:t>ová budova</w:t>
      </w:r>
      <w:r w:rsidR="004C3808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4C3808" w:rsidRPr="004C3808">
          <w:rPr>
            <w:rStyle w:val="Hypertextovodkaz"/>
            <w:rFonts w:ascii="Arial" w:hAnsi="Arial" w:cs="Arial"/>
            <w:sz w:val="22"/>
            <w:szCs w:val="22"/>
          </w:rPr>
          <w:t>Rezidence Starochodovská</w:t>
        </w:r>
      </w:hyperlink>
      <w:r w:rsidR="004C3808">
        <w:rPr>
          <w:rFonts w:ascii="Arial" w:hAnsi="Arial" w:cs="Arial"/>
          <w:sz w:val="22"/>
          <w:szCs w:val="22"/>
        </w:rPr>
        <w:t xml:space="preserve"> zahrne</w:t>
      </w:r>
      <w:r w:rsidR="005023FC" w:rsidRPr="00164F55">
        <w:rPr>
          <w:rFonts w:ascii="Arial" w:hAnsi="Arial" w:cs="Arial"/>
          <w:sz w:val="22"/>
          <w:szCs w:val="22"/>
        </w:rPr>
        <w:t xml:space="preserve"> 81 </w:t>
      </w:r>
      <w:r w:rsidR="00BA2176">
        <w:rPr>
          <w:rFonts w:ascii="Arial" w:hAnsi="Arial" w:cs="Arial"/>
          <w:sz w:val="22"/>
          <w:szCs w:val="22"/>
        </w:rPr>
        <w:t xml:space="preserve">bytů </w:t>
      </w:r>
      <w:r w:rsidR="005023FC" w:rsidRPr="00164F55">
        <w:rPr>
          <w:rFonts w:ascii="Arial" w:hAnsi="Arial" w:cs="Arial"/>
          <w:sz w:val="22"/>
          <w:szCs w:val="22"/>
        </w:rPr>
        <w:t>o</w:t>
      </w:r>
      <w:r w:rsidR="00BA2176">
        <w:rPr>
          <w:rFonts w:ascii="Arial" w:hAnsi="Arial" w:cs="Arial"/>
          <w:sz w:val="22"/>
          <w:szCs w:val="22"/>
        </w:rPr>
        <w:t> </w:t>
      </w:r>
      <w:r w:rsidR="005023FC" w:rsidRPr="00164F55">
        <w:rPr>
          <w:rFonts w:ascii="Arial" w:hAnsi="Arial" w:cs="Arial"/>
          <w:sz w:val="22"/>
          <w:szCs w:val="22"/>
        </w:rPr>
        <w:t>dispozicích 1+kk až 4+kk</w:t>
      </w:r>
      <w:r w:rsidR="003718D4">
        <w:rPr>
          <w:rFonts w:ascii="Arial" w:hAnsi="Arial" w:cs="Arial"/>
          <w:sz w:val="22"/>
          <w:szCs w:val="22"/>
        </w:rPr>
        <w:t xml:space="preserve"> a velikostech od 30 do 142 m</w:t>
      </w:r>
      <w:r w:rsidR="003718D4" w:rsidRPr="00FF01C3">
        <w:rPr>
          <w:rFonts w:ascii="Arial" w:hAnsi="Arial" w:cs="Arial"/>
          <w:sz w:val="22"/>
          <w:szCs w:val="22"/>
          <w:vertAlign w:val="superscript"/>
        </w:rPr>
        <w:t>2</w:t>
      </w:r>
      <w:r w:rsidR="005023FC" w:rsidRPr="00164F55">
        <w:rPr>
          <w:rFonts w:ascii="Arial" w:hAnsi="Arial" w:cs="Arial"/>
          <w:sz w:val="22"/>
          <w:szCs w:val="22"/>
        </w:rPr>
        <w:t>.</w:t>
      </w:r>
      <w:r w:rsidR="003718D4">
        <w:rPr>
          <w:rFonts w:ascii="Arial" w:hAnsi="Arial" w:cs="Arial"/>
          <w:sz w:val="22"/>
          <w:szCs w:val="22"/>
        </w:rPr>
        <w:t xml:space="preserve"> Ke všem náleží sklep, k většině pak také z</w:t>
      </w:r>
      <w:r w:rsidR="003718D4" w:rsidRPr="003718D4">
        <w:rPr>
          <w:rFonts w:ascii="Arial" w:hAnsi="Arial" w:cs="Arial"/>
          <w:sz w:val="22"/>
          <w:szCs w:val="22"/>
        </w:rPr>
        <w:t xml:space="preserve">akryté lodžie, balkony, předzahrádky </w:t>
      </w:r>
      <w:r w:rsidR="00EA1886">
        <w:rPr>
          <w:rFonts w:ascii="Arial" w:hAnsi="Arial" w:cs="Arial"/>
          <w:sz w:val="22"/>
          <w:szCs w:val="22"/>
        </w:rPr>
        <w:t>či</w:t>
      </w:r>
      <w:r w:rsidR="003718D4" w:rsidRPr="003718D4">
        <w:rPr>
          <w:rFonts w:ascii="Arial" w:hAnsi="Arial" w:cs="Arial"/>
          <w:sz w:val="22"/>
          <w:szCs w:val="22"/>
        </w:rPr>
        <w:t xml:space="preserve"> střešní terasy</w:t>
      </w:r>
      <w:r w:rsidR="003718D4">
        <w:rPr>
          <w:rFonts w:ascii="Arial" w:hAnsi="Arial" w:cs="Arial"/>
          <w:sz w:val="22"/>
          <w:szCs w:val="22"/>
        </w:rPr>
        <w:t>.</w:t>
      </w:r>
      <w:r w:rsidR="0047553E">
        <w:rPr>
          <w:rFonts w:ascii="Arial" w:hAnsi="Arial" w:cs="Arial"/>
          <w:sz w:val="22"/>
          <w:szCs w:val="22"/>
        </w:rPr>
        <w:t xml:space="preserve"> Vybrané jednotky doplní rekuperace.</w:t>
      </w:r>
      <w:r w:rsidR="003718D4">
        <w:rPr>
          <w:rFonts w:ascii="Arial" w:hAnsi="Arial" w:cs="Arial"/>
          <w:sz w:val="22"/>
          <w:szCs w:val="22"/>
        </w:rPr>
        <w:t xml:space="preserve"> Samozřejmostí je dostatek garážových parkovacích stání.</w:t>
      </w:r>
      <w:r w:rsidR="0061708F" w:rsidRPr="0061708F">
        <w:rPr>
          <w:rFonts w:ascii="Arial" w:hAnsi="Arial" w:cs="Arial"/>
          <w:sz w:val="22"/>
          <w:szCs w:val="22"/>
        </w:rPr>
        <w:t xml:space="preserve"> </w:t>
      </w:r>
      <w:r w:rsidR="0061708F">
        <w:rPr>
          <w:rFonts w:ascii="Arial" w:hAnsi="Arial" w:cs="Arial"/>
          <w:sz w:val="22"/>
          <w:szCs w:val="22"/>
        </w:rPr>
        <w:t xml:space="preserve">V přízemí </w:t>
      </w:r>
      <w:r w:rsidR="00BA2176">
        <w:rPr>
          <w:rFonts w:ascii="Arial" w:hAnsi="Arial" w:cs="Arial"/>
          <w:sz w:val="22"/>
          <w:szCs w:val="22"/>
        </w:rPr>
        <w:t xml:space="preserve">vzniknou </w:t>
      </w:r>
      <w:r w:rsidR="0061708F">
        <w:rPr>
          <w:rFonts w:ascii="Arial" w:hAnsi="Arial" w:cs="Arial"/>
          <w:sz w:val="22"/>
          <w:szCs w:val="22"/>
        </w:rPr>
        <w:t xml:space="preserve">dva komerční prostory. </w:t>
      </w:r>
      <w:r w:rsidR="00531658">
        <w:rPr>
          <w:rFonts w:ascii="Arial" w:hAnsi="Arial" w:cs="Arial"/>
          <w:sz w:val="22"/>
          <w:szCs w:val="22"/>
        </w:rPr>
        <w:t>Interiérové standardy zahrnou kvalitní přírodní materiály, jako například dřevěné podlahy a okna.</w:t>
      </w:r>
      <w:r w:rsidR="00531658" w:rsidRPr="00531658">
        <w:rPr>
          <w:rFonts w:ascii="Arial" w:hAnsi="Arial" w:cs="Arial"/>
          <w:sz w:val="22"/>
          <w:szCs w:val="22"/>
        </w:rPr>
        <w:t xml:space="preserve"> </w:t>
      </w:r>
      <w:r w:rsidR="00531658">
        <w:rPr>
          <w:rFonts w:ascii="Arial" w:hAnsi="Arial" w:cs="Arial"/>
          <w:sz w:val="22"/>
          <w:szCs w:val="22"/>
        </w:rPr>
        <w:t>Budou</w:t>
      </w:r>
      <w:r w:rsidR="00D20CEA">
        <w:rPr>
          <w:rFonts w:ascii="Arial" w:hAnsi="Arial" w:cs="Arial"/>
          <w:sz w:val="22"/>
          <w:szCs w:val="22"/>
        </w:rPr>
        <w:t>cí</w:t>
      </w:r>
      <w:r w:rsidR="00531658">
        <w:rPr>
          <w:rFonts w:ascii="Arial" w:hAnsi="Arial" w:cs="Arial"/>
          <w:sz w:val="22"/>
          <w:szCs w:val="22"/>
        </w:rPr>
        <w:t xml:space="preserve"> obyvatelé se mohou těšit </w:t>
      </w:r>
      <w:r w:rsidR="004C3808">
        <w:rPr>
          <w:rFonts w:ascii="Arial" w:hAnsi="Arial" w:cs="Arial"/>
          <w:sz w:val="22"/>
          <w:szCs w:val="22"/>
        </w:rPr>
        <w:t xml:space="preserve">i </w:t>
      </w:r>
      <w:r w:rsidR="00531658">
        <w:rPr>
          <w:rFonts w:ascii="Arial" w:hAnsi="Arial" w:cs="Arial"/>
          <w:sz w:val="22"/>
          <w:szCs w:val="22"/>
        </w:rPr>
        <w:t>na nové dětské hřiště v uzavřeném vnitrobloku a na nadstandardní zázemí včetně myčky kol.</w:t>
      </w:r>
      <w:r w:rsidR="008F107C">
        <w:rPr>
          <w:rFonts w:ascii="Arial" w:hAnsi="Arial" w:cs="Arial"/>
          <w:sz w:val="22"/>
          <w:szCs w:val="22"/>
        </w:rPr>
        <w:t xml:space="preserve"> Na střeše </w:t>
      </w:r>
      <w:r w:rsidR="00EA1886">
        <w:rPr>
          <w:rFonts w:ascii="Arial" w:hAnsi="Arial" w:cs="Arial"/>
          <w:sz w:val="22"/>
          <w:szCs w:val="22"/>
        </w:rPr>
        <w:t xml:space="preserve">budou instalovány </w:t>
      </w:r>
      <w:r w:rsidR="008F107C">
        <w:rPr>
          <w:rFonts w:ascii="Arial" w:hAnsi="Arial" w:cs="Arial"/>
          <w:sz w:val="22"/>
          <w:szCs w:val="22"/>
        </w:rPr>
        <w:t xml:space="preserve">fotovoltaické panely, které </w:t>
      </w:r>
      <w:r w:rsidR="00CB7116">
        <w:rPr>
          <w:rFonts w:ascii="Arial" w:hAnsi="Arial" w:cs="Arial"/>
          <w:sz w:val="22"/>
          <w:szCs w:val="22"/>
        </w:rPr>
        <w:t xml:space="preserve">částečně </w:t>
      </w:r>
      <w:r w:rsidR="008F107C">
        <w:rPr>
          <w:rFonts w:ascii="Arial" w:hAnsi="Arial" w:cs="Arial"/>
          <w:sz w:val="22"/>
          <w:szCs w:val="22"/>
        </w:rPr>
        <w:t>pokryjí</w:t>
      </w:r>
      <w:r w:rsidR="00A51D2E">
        <w:rPr>
          <w:rFonts w:ascii="Arial" w:hAnsi="Arial" w:cs="Arial"/>
          <w:sz w:val="22"/>
          <w:szCs w:val="22"/>
        </w:rPr>
        <w:t xml:space="preserve"> spotřebu energie ve společných prostorách.</w:t>
      </w:r>
    </w:p>
    <w:p w14:paraId="6B5EC584" w14:textId="38F39EAB" w:rsidR="00531658" w:rsidRDefault="00531658" w:rsidP="0057463F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41B23D48" w14:textId="6AF5F368" w:rsidR="00920494" w:rsidRDefault="00531658" w:rsidP="00531658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projekčním i architektonickým řešením stojí</w:t>
      </w:r>
      <w:r w:rsidRPr="0057463F">
        <w:rPr>
          <w:rFonts w:ascii="Arial" w:hAnsi="Arial" w:cs="Arial"/>
          <w:sz w:val="22"/>
          <w:szCs w:val="22"/>
        </w:rPr>
        <w:t xml:space="preserve"> </w:t>
      </w:r>
      <w:r w:rsidR="003F4DAF">
        <w:rPr>
          <w:rFonts w:ascii="Arial" w:hAnsi="Arial" w:cs="Arial"/>
          <w:sz w:val="22"/>
          <w:szCs w:val="22"/>
        </w:rPr>
        <w:t>atelier</w:t>
      </w:r>
      <w:r w:rsidRPr="0057463F">
        <w:rPr>
          <w:rFonts w:ascii="Arial" w:hAnsi="Arial" w:cs="Arial"/>
          <w:sz w:val="22"/>
          <w:szCs w:val="22"/>
        </w:rPr>
        <w:t> R</w:t>
      </w:r>
      <w:r w:rsidR="003F4DAF">
        <w:rPr>
          <w:rFonts w:ascii="Arial" w:hAnsi="Arial" w:cs="Arial"/>
          <w:sz w:val="22"/>
          <w:szCs w:val="22"/>
        </w:rPr>
        <w:t>h</w:t>
      </w:r>
      <w:r w:rsidRPr="0057463F">
        <w:rPr>
          <w:rFonts w:ascii="Arial" w:hAnsi="Arial" w:cs="Arial"/>
          <w:sz w:val="22"/>
          <w:szCs w:val="22"/>
        </w:rPr>
        <w:t>–A</w:t>
      </w:r>
      <w:r w:rsidR="003F4DAF">
        <w:rPr>
          <w:rFonts w:ascii="Arial" w:hAnsi="Arial" w:cs="Arial"/>
          <w:sz w:val="22"/>
          <w:szCs w:val="22"/>
        </w:rPr>
        <w:t>rch</w:t>
      </w:r>
      <w:r w:rsidRPr="0057463F">
        <w:rPr>
          <w:rFonts w:ascii="Arial" w:hAnsi="Arial" w:cs="Arial"/>
          <w:sz w:val="22"/>
          <w:szCs w:val="22"/>
        </w:rPr>
        <w:t>.</w:t>
      </w:r>
      <w:r w:rsidR="00E66DE4">
        <w:rPr>
          <w:rFonts w:ascii="Arial" w:hAnsi="Arial" w:cs="Arial"/>
          <w:sz w:val="22"/>
          <w:szCs w:val="22"/>
        </w:rPr>
        <w:t xml:space="preserve"> Rezidenční b</w:t>
      </w:r>
      <w:r w:rsidR="00E66DE4" w:rsidRPr="00E66DE4">
        <w:rPr>
          <w:rFonts w:ascii="Arial" w:hAnsi="Arial" w:cs="Arial"/>
          <w:sz w:val="22"/>
          <w:szCs w:val="22"/>
        </w:rPr>
        <w:t xml:space="preserve">udova respektuje tradiční </w:t>
      </w:r>
      <w:r w:rsidR="006618E3">
        <w:rPr>
          <w:rFonts w:ascii="Arial" w:hAnsi="Arial" w:cs="Arial"/>
          <w:sz w:val="22"/>
          <w:szCs w:val="22"/>
        </w:rPr>
        <w:t xml:space="preserve">vilovou </w:t>
      </w:r>
      <w:r w:rsidR="00E66DE4" w:rsidRPr="00E66DE4">
        <w:rPr>
          <w:rFonts w:ascii="Arial" w:hAnsi="Arial" w:cs="Arial"/>
          <w:sz w:val="22"/>
          <w:szCs w:val="22"/>
        </w:rPr>
        <w:t>zástavbu</w:t>
      </w:r>
      <w:r w:rsidR="003A3BB8">
        <w:rPr>
          <w:rFonts w:ascii="Arial" w:hAnsi="Arial" w:cs="Arial"/>
          <w:sz w:val="22"/>
          <w:szCs w:val="22"/>
        </w:rPr>
        <w:t xml:space="preserve"> lokality</w:t>
      </w:r>
      <w:r w:rsidR="00E66DE4" w:rsidRPr="00E66DE4">
        <w:rPr>
          <w:rFonts w:ascii="Arial" w:hAnsi="Arial" w:cs="Arial"/>
          <w:sz w:val="22"/>
          <w:szCs w:val="22"/>
        </w:rPr>
        <w:t xml:space="preserve"> a </w:t>
      </w:r>
      <w:r w:rsidR="00920494" w:rsidRPr="00920494">
        <w:rPr>
          <w:rFonts w:ascii="Arial" w:hAnsi="Arial" w:cs="Arial"/>
          <w:sz w:val="22"/>
          <w:szCs w:val="22"/>
        </w:rPr>
        <w:t>reaguje na směr určený sousedním domem</w:t>
      </w:r>
      <w:r w:rsidR="00EA1886">
        <w:rPr>
          <w:rFonts w:ascii="Arial" w:hAnsi="Arial" w:cs="Arial"/>
          <w:sz w:val="22"/>
          <w:szCs w:val="22"/>
        </w:rPr>
        <w:t>. K</w:t>
      </w:r>
      <w:r w:rsidR="00920494" w:rsidRPr="00920494">
        <w:rPr>
          <w:rFonts w:ascii="Arial" w:hAnsi="Arial" w:cs="Arial"/>
          <w:sz w:val="22"/>
          <w:szCs w:val="22"/>
        </w:rPr>
        <w:t>olmé křídlo je</w:t>
      </w:r>
      <w:r w:rsidR="00D20CEA">
        <w:rPr>
          <w:rFonts w:ascii="Arial" w:hAnsi="Arial" w:cs="Arial"/>
          <w:sz w:val="22"/>
          <w:szCs w:val="22"/>
        </w:rPr>
        <w:t xml:space="preserve"> tak dle návrhu</w:t>
      </w:r>
      <w:r w:rsidR="00920494" w:rsidRPr="00920494">
        <w:rPr>
          <w:rFonts w:ascii="Arial" w:hAnsi="Arial" w:cs="Arial"/>
          <w:sz w:val="22"/>
          <w:szCs w:val="22"/>
        </w:rPr>
        <w:t xml:space="preserve"> dotaženo až k uliční čáře stejně jako hospodářské budovy původních dvorů. </w:t>
      </w:r>
      <w:r w:rsidR="00920494">
        <w:rPr>
          <w:rFonts w:ascii="Arial" w:hAnsi="Arial" w:cs="Arial"/>
          <w:sz w:val="22"/>
          <w:szCs w:val="22"/>
        </w:rPr>
        <w:t>Pečlivě promyšle</w:t>
      </w:r>
      <w:r w:rsidR="00E97D4D">
        <w:rPr>
          <w:rFonts w:ascii="Arial" w:hAnsi="Arial" w:cs="Arial"/>
          <w:sz w:val="22"/>
          <w:szCs w:val="22"/>
        </w:rPr>
        <w:t xml:space="preserve">né řešení dbá na </w:t>
      </w:r>
      <w:r w:rsidR="00E97D4D" w:rsidRPr="00E97D4D">
        <w:rPr>
          <w:rFonts w:ascii="Arial" w:hAnsi="Arial" w:cs="Arial"/>
          <w:sz w:val="22"/>
          <w:szCs w:val="22"/>
        </w:rPr>
        <w:t>správnou orientaci místností ke světovým stranám a výhledům</w:t>
      </w:r>
      <w:r w:rsidR="00920494">
        <w:rPr>
          <w:rFonts w:ascii="Arial" w:hAnsi="Arial" w:cs="Arial"/>
          <w:sz w:val="22"/>
          <w:szCs w:val="22"/>
        </w:rPr>
        <w:t xml:space="preserve"> </w:t>
      </w:r>
      <w:r w:rsidR="003A3BB8">
        <w:rPr>
          <w:rFonts w:ascii="Arial" w:hAnsi="Arial" w:cs="Arial"/>
          <w:sz w:val="22"/>
          <w:szCs w:val="22"/>
        </w:rPr>
        <w:t>do okolí, např. na kaštanovou alej</w:t>
      </w:r>
      <w:r w:rsidR="00EA1886">
        <w:rPr>
          <w:rFonts w:ascii="Arial" w:hAnsi="Arial" w:cs="Arial"/>
          <w:sz w:val="22"/>
          <w:szCs w:val="22"/>
        </w:rPr>
        <w:t xml:space="preserve"> v ulici.</w:t>
      </w:r>
    </w:p>
    <w:p w14:paraId="4CC674E3" w14:textId="77777777" w:rsidR="007157F9" w:rsidRDefault="007157F9" w:rsidP="0057463F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20CFCA79" w14:textId="7887D63D" w:rsidR="007157F9" w:rsidRDefault="007157F9" w:rsidP="0057463F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 w:rsidRPr="00164F55">
        <w:rPr>
          <w:rFonts w:ascii="Arial" w:hAnsi="Arial" w:cs="Arial"/>
          <w:i/>
          <w:iCs/>
          <w:sz w:val="22"/>
          <w:szCs w:val="22"/>
        </w:rPr>
        <w:lastRenderedPageBreak/>
        <w:t xml:space="preserve">„Projekt jsme </w:t>
      </w:r>
      <w:r w:rsidR="00BA2176">
        <w:rPr>
          <w:rFonts w:ascii="Arial" w:hAnsi="Arial" w:cs="Arial"/>
          <w:i/>
          <w:iCs/>
          <w:sz w:val="22"/>
          <w:szCs w:val="22"/>
        </w:rPr>
        <w:t xml:space="preserve">dali do předprodeje </w:t>
      </w:r>
      <w:r w:rsidRPr="00164F55">
        <w:rPr>
          <w:rFonts w:ascii="Arial" w:hAnsi="Arial" w:cs="Arial"/>
          <w:i/>
          <w:iCs/>
          <w:sz w:val="22"/>
          <w:szCs w:val="22"/>
        </w:rPr>
        <w:t xml:space="preserve">v polovině listopadu a nyní máme k dispozici již jen </w:t>
      </w:r>
      <w:r>
        <w:rPr>
          <w:rFonts w:ascii="Arial" w:hAnsi="Arial" w:cs="Arial"/>
          <w:i/>
          <w:iCs/>
          <w:sz w:val="22"/>
          <w:szCs w:val="22"/>
        </w:rPr>
        <w:t xml:space="preserve">čtvrtinu </w:t>
      </w:r>
      <w:r w:rsidRPr="00164F55">
        <w:rPr>
          <w:rFonts w:ascii="Arial" w:hAnsi="Arial" w:cs="Arial"/>
          <w:i/>
          <w:iCs/>
          <w:sz w:val="22"/>
          <w:szCs w:val="22"/>
        </w:rPr>
        <w:t xml:space="preserve">posledních jednotek. Zájem o </w:t>
      </w:r>
      <w:r>
        <w:rPr>
          <w:rFonts w:ascii="Arial" w:hAnsi="Arial" w:cs="Arial"/>
          <w:i/>
          <w:iCs/>
          <w:sz w:val="22"/>
          <w:szCs w:val="22"/>
        </w:rPr>
        <w:t xml:space="preserve">kvalitní </w:t>
      </w:r>
      <w:r w:rsidRPr="00164F55">
        <w:rPr>
          <w:rFonts w:ascii="Arial" w:hAnsi="Arial" w:cs="Arial"/>
          <w:i/>
          <w:iCs/>
          <w:sz w:val="22"/>
          <w:szCs w:val="22"/>
        </w:rPr>
        <w:t>pražské bydlení je opravdu veliký,"</w:t>
      </w:r>
      <w:r w:rsidRPr="00164F55">
        <w:rPr>
          <w:rFonts w:ascii="Arial" w:hAnsi="Arial" w:cs="Arial"/>
          <w:sz w:val="22"/>
          <w:szCs w:val="22"/>
        </w:rPr>
        <w:t xml:space="preserve"> uvedl Michal Lexa, </w:t>
      </w:r>
      <w:r>
        <w:rPr>
          <w:rFonts w:ascii="Arial" w:hAnsi="Arial" w:cs="Arial"/>
          <w:sz w:val="22"/>
          <w:szCs w:val="22"/>
        </w:rPr>
        <w:t>obchodní ředitel</w:t>
      </w:r>
      <w:r w:rsidRPr="00164F55">
        <w:rPr>
          <w:rFonts w:ascii="Arial" w:hAnsi="Arial" w:cs="Arial"/>
          <w:sz w:val="22"/>
          <w:szCs w:val="22"/>
        </w:rPr>
        <w:t xml:space="preserve"> společnosti </w:t>
      </w:r>
      <w:hyperlink r:id="rId15" w:history="1">
        <w:r w:rsidRPr="004C3808">
          <w:rPr>
            <w:rStyle w:val="Hypertextovodkaz"/>
            <w:rFonts w:ascii="Arial" w:hAnsi="Arial" w:cs="Arial"/>
            <w:sz w:val="22"/>
            <w:szCs w:val="22"/>
          </w:rPr>
          <w:t>Crescon</w:t>
        </w:r>
      </w:hyperlink>
      <w:r w:rsidRPr="00164F55">
        <w:rPr>
          <w:rFonts w:ascii="Arial" w:hAnsi="Arial" w:cs="Arial"/>
          <w:sz w:val="22"/>
          <w:szCs w:val="22"/>
        </w:rPr>
        <w:t>.</w:t>
      </w:r>
    </w:p>
    <w:p w14:paraId="0006F571" w14:textId="77777777" w:rsidR="00F11749" w:rsidRPr="00164F55" w:rsidRDefault="00F11749" w:rsidP="0057463F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48C2A456" w14:textId="6BBE15F7" w:rsidR="00164F55" w:rsidRDefault="00605DBF" w:rsidP="0057463F">
      <w:pPr>
        <w:spacing w:after="0" w:line="320" w:lineRule="atLeast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Benefitem je klidná lokalita s </w:t>
      </w:r>
      <w:r w:rsidR="00B10436" w:rsidRPr="00B10436">
        <w:rPr>
          <w:rFonts w:ascii="Arial" w:hAnsi="Arial" w:cs="Arial"/>
          <w:sz w:val="22"/>
          <w:szCs w:val="22"/>
        </w:rPr>
        <w:t>dostatk</w:t>
      </w:r>
      <w:r w:rsidR="00B10436">
        <w:rPr>
          <w:rFonts w:ascii="Arial" w:hAnsi="Arial" w:cs="Arial"/>
          <w:sz w:val="22"/>
          <w:szCs w:val="22"/>
        </w:rPr>
        <w:t>em</w:t>
      </w:r>
      <w:r w:rsidR="00B10436" w:rsidRPr="00B10436">
        <w:rPr>
          <w:rFonts w:ascii="Arial" w:hAnsi="Arial" w:cs="Arial"/>
          <w:sz w:val="22"/>
          <w:szCs w:val="22"/>
        </w:rPr>
        <w:t xml:space="preserve"> zeleně</w:t>
      </w:r>
      <w:r w:rsidR="002F07EA">
        <w:rPr>
          <w:rFonts w:ascii="Arial" w:hAnsi="Arial" w:cs="Arial"/>
          <w:sz w:val="22"/>
          <w:szCs w:val="22"/>
        </w:rPr>
        <w:t xml:space="preserve"> </w:t>
      </w:r>
      <w:r w:rsidR="00DA1C5D">
        <w:rPr>
          <w:rFonts w:ascii="Arial" w:hAnsi="Arial" w:cs="Arial"/>
          <w:sz w:val="22"/>
          <w:szCs w:val="22"/>
        </w:rPr>
        <w:t>a</w:t>
      </w:r>
      <w:r w:rsidR="00B10436" w:rsidRPr="00B10436">
        <w:rPr>
          <w:rFonts w:ascii="Arial" w:hAnsi="Arial" w:cs="Arial"/>
          <w:sz w:val="22"/>
          <w:szCs w:val="22"/>
        </w:rPr>
        <w:t xml:space="preserve"> rekreačních zón</w:t>
      </w:r>
      <w:r w:rsidR="00DA1C5D">
        <w:rPr>
          <w:rFonts w:ascii="Arial" w:hAnsi="Arial" w:cs="Arial"/>
          <w:sz w:val="22"/>
          <w:szCs w:val="22"/>
        </w:rPr>
        <w:t xml:space="preserve"> </w:t>
      </w:r>
      <w:r w:rsidR="00F11749">
        <w:rPr>
          <w:rFonts w:ascii="Arial" w:hAnsi="Arial" w:cs="Arial"/>
          <w:sz w:val="22"/>
          <w:szCs w:val="22"/>
        </w:rPr>
        <w:t xml:space="preserve">v okolí </w:t>
      </w:r>
      <w:r w:rsidR="00DA1C5D">
        <w:rPr>
          <w:rFonts w:ascii="Arial" w:hAnsi="Arial" w:cs="Arial"/>
          <w:sz w:val="22"/>
          <w:szCs w:val="22"/>
        </w:rPr>
        <w:t xml:space="preserve">(např. </w:t>
      </w:r>
      <w:r w:rsidR="009048A4">
        <w:rPr>
          <w:rFonts w:ascii="Arial" w:hAnsi="Arial" w:cs="Arial"/>
          <w:sz w:val="22"/>
          <w:szCs w:val="22"/>
        </w:rPr>
        <w:t xml:space="preserve">park u Chodovské tvrze, </w:t>
      </w:r>
      <w:r w:rsidR="00DA1C5D" w:rsidRPr="00DA1C5D">
        <w:rPr>
          <w:rFonts w:ascii="Arial" w:hAnsi="Arial" w:cs="Arial"/>
          <w:sz w:val="22"/>
          <w:szCs w:val="22"/>
        </w:rPr>
        <w:t>Centrální park Chodov</w:t>
      </w:r>
      <w:r w:rsidR="00DA1C5D">
        <w:rPr>
          <w:rFonts w:ascii="Arial" w:hAnsi="Arial" w:cs="Arial"/>
          <w:sz w:val="22"/>
          <w:szCs w:val="22"/>
        </w:rPr>
        <w:t xml:space="preserve"> </w:t>
      </w:r>
      <w:r w:rsidR="00BA2176">
        <w:rPr>
          <w:rFonts w:ascii="Arial" w:hAnsi="Arial" w:cs="Arial"/>
          <w:sz w:val="22"/>
          <w:szCs w:val="22"/>
        </w:rPr>
        <w:t>nebo</w:t>
      </w:r>
      <w:r w:rsidR="00DA1C5D">
        <w:rPr>
          <w:rFonts w:ascii="Arial" w:hAnsi="Arial" w:cs="Arial"/>
          <w:sz w:val="22"/>
          <w:szCs w:val="22"/>
        </w:rPr>
        <w:t xml:space="preserve"> Hostivařská přehrada)</w:t>
      </w:r>
      <w:r w:rsidR="00B10436" w:rsidRPr="00B10436">
        <w:rPr>
          <w:rFonts w:ascii="Arial" w:hAnsi="Arial" w:cs="Arial"/>
          <w:sz w:val="22"/>
          <w:szCs w:val="22"/>
        </w:rPr>
        <w:t xml:space="preserve"> </w:t>
      </w:r>
      <w:r w:rsidR="00B10436">
        <w:rPr>
          <w:rFonts w:ascii="Arial" w:hAnsi="Arial" w:cs="Arial"/>
          <w:sz w:val="22"/>
          <w:szCs w:val="22"/>
        </w:rPr>
        <w:t xml:space="preserve">a </w:t>
      </w:r>
      <w:r w:rsidR="00B10436" w:rsidRPr="00B10436">
        <w:rPr>
          <w:rFonts w:ascii="Arial" w:hAnsi="Arial" w:cs="Arial"/>
          <w:sz w:val="22"/>
          <w:szCs w:val="22"/>
        </w:rPr>
        <w:t>s možností využívat všech výhod bydlení v širším centru města</w:t>
      </w:r>
      <w:r w:rsidR="00B10436">
        <w:rPr>
          <w:rFonts w:ascii="Arial" w:hAnsi="Arial" w:cs="Arial"/>
          <w:sz w:val="22"/>
          <w:szCs w:val="22"/>
        </w:rPr>
        <w:t xml:space="preserve">. </w:t>
      </w:r>
      <w:r w:rsidR="002F07EA">
        <w:rPr>
          <w:rFonts w:ascii="Arial" w:hAnsi="Arial" w:cs="Arial"/>
          <w:sz w:val="22"/>
          <w:szCs w:val="22"/>
        </w:rPr>
        <w:t xml:space="preserve">Občanská vybavenost zahrnuje </w:t>
      </w:r>
      <w:r w:rsidR="002F07EA" w:rsidRPr="002F07EA">
        <w:rPr>
          <w:rFonts w:ascii="Arial" w:hAnsi="Arial" w:cs="Arial"/>
          <w:sz w:val="22"/>
          <w:szCs w:val="22"/>
        </w:rPr>
        <w:t>mateřské</w:t>
      </w:r>
      <w:r w:rsidR="00DA1C5D">
        <w:rPr>
          <w:rFonts w:ascii="Arial" w:hAnsi="Arial" w:cs="Arial"/>
          <w:sz w:val="22"/>
          <w:szCs w:val="22"/>
        </w:rPr>
        <w:t xml:space="preserve"> a</w:t>
      </w:r>
      <w:r w:rsidR="009048A4">
        <w:rPr>
          <w:rFonts w:ascii="Arial" w:hAnsi="Arial" w:cs="Arial"/>
          <w:sz w:val="22"/>
          <w:szCs w:val="22"/>
        </w:rPr>
        <w:t> </w:t>
      </w:r>
      <w:r w:rsidR="002F07EA" w:rsidRPr="002F07EA">
        <w:rPr>
          <w:rFonts w:ascii="Arial" w:hAnsi="Arial" w:cs="Arial"/>
          <w:sz w:val="22"/>
          <w:szCs w:val="22"/>
        </w:rPr>
        <w:t>základní školy, lékařské služby</w:t>
      </w:r>
      <w:r w:rsidR="00DA1C5D">
        <w:rPr>
          <w:rFonts w:ascii="Arial" w:hAnsi="Arial" w:cs="Arial"/>
          <w:sz w:val="22"/>
          <w:szCs w:val="22"/>
        </w:rPr>
        <w:t xml:space="preserve"> i</w:t>
      </w:r>
      <w:r w:rsidR="002F07EA" w:rsidRPr="002F07EA">
        <w:rPr>
          <w:rFonts w:ascii="Arial" w:hAnsi="Arial" w:cs="Arial"/>
          <w:sz w:val="22"/>
          <w:szCs w:val="22"/>
        </w:rPr>
        <w:t xml:space="preserve"> městské úřady</w:t>
      </w:r>
      <w:r w:rsidR="00DA1C5D">
        <w:rPr>
          <w:rFonts w:ascii="Arial" w:hAnsi="Arial" w:cs="Arial"/>
          <w:sz w:val="22"/>
          <w:szCs w:val="22"/>
        </w:rPr>
        <w:t xml:space="preserve">. </w:t>
      </w:r>
      <w:r w:rsidR="001814A8">
        <w:rPr>
          <w:rFonts w:ascii="Arial" w:hAnsi="Arial" w:cs="Arial"/>
          <w:sz w:val="22"/>
          <w:szCs w:val="22"/>
        </w:rPr>
        <w:t>Za pár minut lze do</w:t>
      </w:r>
      <w:r w:rsidR="00F11749">
        <w:rPr>
          <w:rFonts w:ascii="Arial" w:hAnsi="Arial" w:cs="Arial"/>
          <w:sz w:val="22"/>
          <w:szCs w:val="22"/>
        </w:rPr>
        <w:t>jít</w:t>
      </w:r>
      <w:r w:rsidR="001814A8">
        <w:rPr>
          <w:rFonts w:ascii="Arial" w:hAnsi="Arial" w:cs="Arial"/>
          <w:sz w:val="22"/>
          <w:szCs w:val="22"/>
        </w:rPr>
        <w:t xml:space="preserve"> do </w:t>
      </w:r>
      <w:r w:rsidR="001814A8" w:rsidRPr="001814A8">
        <w:rPr>
          <w:rFonts w:ascii="Arial" w:hAnsi="Arial" w:cs="Arial"/>
          <w:sz w:val="22"/>
          <w:szCs w:val="22"/>
        </w:rPr>
        <w:t>obchodní</w:t>
      </w:r>
      <w:r w:rsidR="001814A8">
        <w:rPr>
          <w:rFonts w:ascii="Arial" w:hAnsi="Arial" w:cs="Arial"/>
          <w:sz w:val="22"/>
          <w:szCs w:val="22"/>
        </w:rPr>
        <w:t>ho</w:t>
      </w:r>
      <w:r w:rsidR="001814A8" w:rsidRPr="001814A8">
        <w:rPr>
          <w:rFonts w:ascii="Arial" w:hAnsi="Arial" w:cs="Arial"/>
          <w:sz w:val="22"/>
          <w:szCs w:val="22"/>
        </w:rPr>
        <w:t xml:space="preserve"> centr</w:t>
      </w:r>
      <w:r w:rsidR="001814A8">
        <w:rPr>
          <w:rFonts w:ascii="Arial" w:hAnsi="Arial" w:cs="Arial"/>
          <w:sz w:val="22"/>
          <w:szCs w:val="22"/>
        </w:rPr>
        <w:t>a</w:t>
      </w:r>
      <w:r w:rsidR="001814A8" w:rsidRPr="001814A8">
        <w:rPr>
          <w:rFonts w:ascii="Arial" w:hAnsi="Arial" w:cs="Arial"/>
          <w:sz w:val="22"/>
          <w:szCs w:val="22"/>
        </w:rPr>
        <w:t xml:space="preserve"> Westfield Chodov</w:t>
      </w:r>
      <w:r w:rsidR="00F11749">
        <w:rPr>
          <w:rFonts w:ascii="Arial" w:hAnsi="Arial" w:cs="Arial"/>
          <w:sz w:val="22"/>
          <w:szCs w:val="22"/>
        </w:rPr>
        <w:t xml:space="preserve"> stejně jako na stanice metra C Chodov či Opatov</w:t>
      </w:r>
      <w:r w:rsidR="001814A8">
        <w:rPr>
          <w:rFonts w:ascii="Arial" w:hAnsi="Arial" w:cs="Arial"/>
          <w:sz w:val="22"/>
          <w:szCs w:val="22"/>
        </w:rPr>
        <w:t xml:space="preserve">. </w:t>
      </w:r>
    </w:p>
    <w:p w14:paraId="71EABEB2" w14:textId="77777777" w:rsidR="0057463F" w:rsidRPr="005023FC" w:rsidRDefault="0057463F" w:rsidP="0057463F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40599392" w14:textId="363E4F71" w:rsidR="005023FC" w:rsidRPr="005023FC" w:rsidRDefault="00AC4D3A" w:rsidP="0057463F">
      <w:pPr>
        <w:spacing w:after="0"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164F5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9" behindDoc="1" locked="0" layoutInCell="1" allowOverlap="1" wp14:anchorId="5040130A" wp14:editId="63B9C68C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1440000" cy="1440000"/>
            <wp:effectExtent l="0" t="0" r="8255" b="8255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549481840" name="Obrázek 1" descr="Obsah obrázku obloha, venku, sníh, stro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481840" name="Obrázek 1" descr="Obsah obrázku obloha, venku, sníh, strom&#10;&#10;Obsah generovaný pomocí AI může být nesprávný.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3FC" w:rsidRPr="005023FC">
        <w:rPr>
          <w:rFonts w:ascii="Arial" w:hAnsi="Arial" w:cs="Arial"/>
          <w:b/>
          <w:bCs/>
          <w:sz w:val="22"/>
          <w:szCs w:val="22"/>
        </w:rPr>
        <w:t>Horské projekty</w:t>
      </w:r>
      <w:r w:rsidR="009048A4">
        <w:rPr>
          <w:rFonts w:ascii="Arial" w:hAnsi="Arial" w:cs="Arial"/>
          <w:b/>
          <w:bCs/>
          <w:sz w:val="22"/>
          <w:szCs w:val="22"/>
        </w:rPr>
        <w:t xml:space="preserve"> v Krkonoších</w:t>
      </w:r>
      <w:r w:rsidR="005023FC" w:rsidRPr="005023FC">
        <w:rPr>
          <w:rFonts w:ascii="Arial" w:hAnsi="Arial" w:cs="Arial"/>
          <w:b/>
          <w:bCs/>
          <w:sz w:val="22"/>
          <w:szCs w:val="22"/>
        </w:rPr>
        <w:t>: Zahrádky 1000 a nový projekt Na Desítce</w:t>
      </w:r>
    </w:p>
    <w:p w14:paraId="477F19B6" w14:textId="1E8EC313" w:rsidR="005023FC" w:rsidRPr="00164F55" w:rsidRDefault="005023FC" w:rsidP="0057463F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 w:rsidRPr="00164F55">
        <w:rPr>
          <w:rFonts w:ascii="Arial" w:hAnsi="Arial" w:cs="Arial"/>
          <w:sz w:val="22"/>
          <w:szCs w:val="22"/>
        </w:rPr>
        <w:t>V Peci pod Sněžkou </w:t>
      </w:r>
      <w:r w:rsidR="009048A4">
        <w:rPr>
          <w:rFonts w:ascii="Arial" w:hAnsi="Arial" w:cs="Arial"/>
          <w:sz w:val="22"/>
          <w:szCs w:val="22"/>
        </w:rPr>
        <w:t xml:space="preserve">Crescon </w:t>
      </w:r>
      <w:r w:rsidRPr="00164F55">
        <w:rPr>
          <w:rFonts w:ascii="Arial" w:hAnsi="Arial" w:cs="Arial"/>
          <w:sz w:val="22"/>
          <w:szCs w:val="22"/>
        </w:rPr>
        <w:t xml:space="preserve">pokračuje </w:t>
      </w:r>
      <w:r w:rsidR="009048A4">
        <w:rPr>
          <w:rFonts w:ascii="Arial" w:hAnsi="Arial" w:cs="Arial"/>
          <w:sz w:val="22"/>
          <w:szCs w:val="22"/>
        </w:rPr>
        <w:t xml:space="preserve">s </w:t>
      </w:r>
      <w:r w:rsidRPr="00164F55">
        <w:rPr>
          <w:rFonts w:ascii="Arial" w:hAnsi="Arial" w:cs="Arial"/>
          <w:sz w:val="22"/>
          <w:szCs w:val="22"/>
        </w:rPr>
        <w:t>výstavb</w:t>
      </w:r>
      <w:r w:rsidR="009048A4">
        <w:rPr>
          <w:rFonts w:ascii="Arial" w:hAnsi="Arial" w:cs="Arial"/>
          <w:sz w:val="22"/>
          <w:szCs w:val="22"/>
        </w:rPr>
        <w:t>ou</w:t>
      </w:r>
      <w:r w:rsidRPr="00164F55">
        <w:rPr>
          <w:rFonts w:ascii="Arial" w:hAnsi="Arial" w:cs="Arial"/>
          <w:sz w:val="22"/>
          <w:szCs w:val="22"/>
        </w:rPr>
        <w:t xml:space="preserve"> projektu </w:t>
      </w:r>
      <w:hyperlink r:id="rId17" w:history="1">
        <w:r w:rsidRPr="004C3808">
          <w:rPr>
            <w:rStyle w:val="Hypertextovodkaz"/>
            <w:rFonts w:ascii="Arial" w:hAnsi="Arial" w:cs="Arial"/>
            <w:sz w:val="22"/>
            <w:szCs w:val="22"/>
          </w:rPr>
          <w:t>Zahrádky 1000</w:t>
        </w:r>
      </w:hyperlink>
      <w:r w:rsidR="0091031E">
        <w:t xml:space="preserve"> </w:t>
      </w:r>
      <w:r w:rsidR="0091031E">
        <w:rPr>
          <w:rFonts w:ascii="Arial" w:hAnsi="Arial" w:cs="Arial"/>
          <w:sz w:val="22"/>
          <w:szCs w:val="22"/>
        </w:rPr>
        <w:t>přímo u sjezdovky</w:t>
      </w:r>
      <w:r w:rsidRPr="00164F55">
        <w:rPr>
          <w:rFonts w:ascii="Arial" w:hAnsi="Arial" w:cs="Arial"/>
          <w:sz w:val="22"/>
          <w:szCs w:val="22"/>
        </w:rPr>
        <w:t>, kde stavba dosáhla druhého nadzemního podlaží včetně stropu. Přes zimní sezonu bude objekt zazimován a</w:t>
      </w:r>
      <w:r w:rsidR="009048A4">
        <w:rPr>
          <w:rFonts w:ascii="Arial" w:hAnsi="Arial" w:cs="Arial"/>
          <w:sz w:val="22"/>
          <w:szCs w:val="22"/>
        </w:rPr>
        <w:t> </w:t>
      </w:r>
      <w:r w:rsidRPr="00164F55">
        <w:rPr>
          <w:rFonts w:ascii="Arial" w:hAnsi="Arial" w:cs="Arial"/>
          <w:sz w:val="22"/>
          <w:szCs w:val="22"/>
        </w:rPr>
        <w:t xml:space="preserve">na jaře 2026 </w:t>
      </w:r>
      <w:r w:rsidR="00BA2176">
        <w:rPr>
          <w:rFonts w:ascii="Arial" w:hAnsi="Arial" w:cs="Arial"/>
          <w:sz w:val="22"/>
          <w:szCs w:val="22"/>
        </w:rPr>
        <w:t xml:space="preserve">se </w:t>
      </w:r>
      <w:r w:rsidRPr="00164F55">
        <w:rPr>
          <w:rFonts w:ascii="Arial" w:hAnsi="Arial" w:cs="Arial"/>
          <w:sz w:val="22"/>
          <w:szCs w:val="22"/>
        </w:rPr>
        <w:t xml:space="preserve">práce </w:t>
      </w:r>
      <w:r w:rsidR="00BA2176">
        <w:rPr>
          <w:rFonts w:ascii="Arial" w:hAnsi="Arial" w:cs="Arial"/>
          <w:sz w:val="22"/>
          <w:szCs w:val="22"/>
        </w:rPr>
        <w:t>obnoví</w:t>
      </w:r>
      <w:r w:rsidRPr="00164F55">
        <w:rPr>
          <w:rFonts w:ascii="Arial" w:hAnsi="Arial" w:cs="Arial"/>
          <w:sz w:val="22"/>
          <w:szCs w:val="22"/>
        </w:rPr>
        <w:t>. Z celkových 33</w:t>
      </w:r>
      <w:r w:rsidR="00071A19">
        <w:rPr>
          <w:rFonts w:ascii="Arial" w:hAnsi="Arial" w:cs="Arial"/>
          <w:sz w:val="22"/>
          <w:szCs w:val="22"/>
        </w:rPr>
        <w:t> </w:t>
      </w:r>
      <w:r w:rsidR="00F04813">
        <w:rPr>
          <w:rFonts w:ascii="Arial" w:hAnsi="Arial" w:cs="Arial"/>
          <w:sz w:val="22"/>
          <w:szCs w:val="22"/>
        </w:rPr>
        <w:t xml:space="preserve">plně zařízených </w:t>
      </w:r>
      <w:r w:rsidRPr="00164F55">
        <w:rPr>
          <w:rFonts w:ascii="Arial" w:hAnsi="Arial" w:cs="Arial"/>
          <w:sz w:val="22"/>
          <w:szCs w:val="22"/>
        </w:rPr>
        <w:t>apartmánů</w:t>
      </w:r>
      <w:r w:rsidR="00F04813">
        <w:rPr>
          <w:rFonts w:ascii="Arial" w:hAnsi="Arial" w:cs="Arial"/>
          <w:sz w:val="22"/>
          <w:szCs w:val="22"/>
        </w:rPr>
        <w:t xml:space="preserve"> </w:t>
      </w:r>
      <w:r w:rsidR="00F04813" w:rsidRPr="00F04813">
        <w:rPr>
          <w:rFonts w:ascii="Arial" w:hAnsi="Arial" w:cs="Arial"/>
          <w:sz w:val="22"/>
          <w:szCs w:val="22"/>
        </w:rPr>
        <w:t>v dispozicích od 1+kk po 4+kk</w:t>
      </w:r>
      <w:r w:rsidRPr="00164F55">
        <w:rPr>
          <w:rFonts w:ascii="Arial" w:hAnsi="Arial" w:cs="Arial"/>
          <w:sz w:val="22"/>
          <w:szCs w:val="22"/>
        </w:rPr>
        <w:t xml:space="preserve"> zůstává k</w:t>
      </w:r>
      <w:r w:rsidR="009048A4">
        <w:rPr>
          <w:rFonts w:ascii="Arial" w:hAnsi="Arial" w:cs="Arial"/>
          <w:sz w:val="22"/>
          <w:szCs w:val="22"/>
        </w:rPr>
        <w:t> </w:t>
      </w:r>
      <w:r w:rsidRPr="00164F55">
        <w:rPr>
          <w:rFonts w:ascii="Arial" w:hAnsi="Arial" w:cs="Arial"/>
          <w:sz w:val="22"/>
          <w:szCs w:val="22"/>
        </w:rPr>
        <w:t>dispozici poslední třetina volných jednotek.</w:t>
      </w:r>
    </w:p>
    <w:p w14:paraId="20E81AD3" w14:textId="7C33CDDF" w:rsidR="006352AB" w:rsidRPr="005023FC" w:rsidRDefault="006352AB" w:rsidP="0057463F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37EED91F" w14:textId="15548DF5" w:rsidR="00E12A1C" w:rsidRPr="00164F55" w:rsidRDefault="00ED7F09" w:rsidP="0057463F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 w:rsidRPr="005023FC">
        <w:rPr>
          <w:rFonts w:ascii="Arial" w:hAnsi="Arial" w:cs="Arial"/>
          <w:i/>
          <w:iCs/>
          <w:sz w:val="22"/>
          <w:szCs w:val="22"/>
        </w:rPr>
        <w:t>„Zájem o horské rezidence po stagnaci v minulých letech opět výrazně stoupá, proto připravujeme další horské projekty,"</w:t>
      </w:r>
      <w:r w:rsidRPr="005023FC">
        <w:rPr>
          <w:rFonts w:ascii="Arial" w:hAnsi="Arial" w:cs="Arial"/>
          <w:sz w:val="22"/>
          <w:szCs w:val="22"/>
        </w:rPr>
        <w:t> </w:t>
      </w:r>
      <w:r w:rsidR="007F3E46">
        <w:rPr>
          <w:rFonts w:ascii="Arial" w:hAnsi="Arial" w:cs="Arial"/>
          <w:sz w:val="22"/>
          <w:szCs w:val="22"/>
        </w:rPr>
        <w:t xml:space="preserve">řekl </w:t>
      </w:r>
      <w:r w:rsidRPr="005023FC">
        <w:rPr>
          <w:rFonts w:ascii="Arial" w:hAnsi="Arial" w:cs="Arial"/>
          <w:sz w:val="22"/>
          <w:szCs w:val="22"/>
        </w:rPr>
        <w:t>Michal Lexa.</w:t>
      </w:r>
      <w:r>
        <w:rPr>
          <w:rFonts w:ascii="Arial" w:hAnsi="Arial" w:cs="Arial"/>
          <w:sz w:val="22"/>
          <w:szCs w:val="22"/>
        </w:rPr>
        <w:t xml:space="preserve"> </w:t>
      </w:r>
      <w:r w:rsidR="009048A4">
        <w:rPr>
          <w:rFonts w:ascii="Arial" w:hAnsi="Arial" w:cs="Arial"/>
          <w:sz w:val="22"/>
          <w:szCs w:val="22"/>
        </w:rPr>
        <w:t>Developer n</w:t>
      </w:r>
      <w:r>
        <w:rPr>
          <w:rFonts w:ascii="Arial" w:hAnsi="Arial" w:cs="Arial"/>
          <w:sz w:val="22"/>
          <w:szCs w:val="22"/>
        </w:rPr>
        <w:t xml:space="preserve">ově získal </w:t>
      </w:r>
      <w:r w:rsidR="005023FC" w:rsidRPr="00164F55">
        <w:rPr>
          <w:rFonts w:ascii="Arial" w:hAnsi="Arial" w:cs="Arial"/>
          <w:sz w:val="22"/>
          <w:szCs w:val="22"/>
        </w:rPr>
        <w:t>stavební povolení pro projekt </w:t>
      </w:r>
      <w:hyperlink r:id="rId18" w:history="1">
        <w:r w:rsidR="005023FC" w:rsidRPr="004C3808">
          <w:rPr>
            <w:rStyle w:val="Hypertextovodkaz"/>
            <w:rFonts w:ascii="Arial" w:hAnsi="Arial" w:cs="Arial"/>
            <w:sz w:val="22"/>
            <w:szCs w:val="22"/>
          </w:rPr>
          <w:t>Na Desítce</w:t>
        </w:r>
      </w:hyperlink>
      <w:r w:rsidR="005023FC" w:rsidRPr="00164F5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</w:t>
      </w:r>
      <w:r w:rsidRPr="00164F55">
        <w:rPr>
          <w:rFonts w:ascii="Arial" w:hAnsi="Arial" w:cs="Arial"/>
          <w:sz w:val="22"/>
          <w:szCs w:val="22"/>
        </w:rPr>
        <w:t>e Strážném </w:t>
      </w:r>
      <w:r w:rsidR="005023FC" w:rsidRPr="00164F55">
        <w:rPr>
          <w:rFonts w:ascii="Arial" w:hAnsi="Arial" w:cs="Arial"/>
          <w:sz w:val="22"/>
          <w:szCs w:val="22"/>
        </w:rPr>
        <w:t>a zahájil předprodej 14 plně vybavených apartmánů</w:t>
      </w:r>
      <w:r w:rsidR="00F04813">
        <w:rPr>
          <w:rFonts w:ascii="Arial" w:hAnsi="Arial" w:cs="Arial"/>
          <w:sz w:val="22"/>
          <w:szCs w:val="22"/>
        </w:rPr>
        <w:t xml:space="preserve"> </w:t>
      </w:r>
      <w:r w:rsidR="00F04813" w:rsidRPr="00CC4EA8">
        <w:rPr>
          <w:rFonts w:ascii="Arial" w:hAnsi="Arial" w:cs="Arial"/>
          <w:sz w:val="22"/>
          <w:szCs w:val="22"/>
        </w:rPr>
        <w:t>o</w:t>
      </w:r>
      <w:r w:rsidR="007F3E46" w:rsidRPr="00CC4EA8">
        <w:rPr>
          <w:rFonts w:ascii="Arial" w:hAnsi="Arial" w:cs="Arial"/>
          <w:sz w:val="22"/>
          <w:szCs w:val="22"/>
        </w:rPr>
        <w:t> </w:t>
      </w:r>
      <w:r w:rsidR="00BA4128" w:rsidRPr="00CC4EA8">
        <w:rPr>
          <w:rFonts w:ascii="Arial" w:hAnsi="Arial" w:cs="Arial"/>
          <w:sz w:val="22"/>
          <w:szCs w:val="22"/>
        </w:rPr>
        <w:t xml:space="preserve">dispozicích </w:t>
      </w:r>
      <w:r w:rsidR="00F04813" w:rsidRPr="00CC4EA8">
        <w:rPr>
          <w:rFonts w:ascii="Arial" w:hAnsi="Arial" w:cs="Arial"/>
          <w:sz w:val="22"/>
          <w:szCs w:val="22"/>
        </w:rPr>
        <w:t xml:space="preserve">1+kk </w:t>
      </w:r>
      <w:r w:rsidR="00BA4128" w:rsidRPr="00CC4EA8">
        <w:rPr>
          <w:rFonts w:ascii="Arial" w:hAnsi="Arial" w:cs="Arial"/>
          <w:sz w:val="22"/>
          <w:szCs w:val="22"/>
        </w:rPr>
        <w:t>až</w:t>
      </w:r>
      <w:r w:rsidR="00F04813" w:rsidRPr="00CC4EA8">
        <w:rPr>
          <w:rFonts w:ascii="Arial" w:hAnsi="Arial" w:cs="Arial"/>
          <w:sz w:val="22"/>
          <w:szCs w:val="22"/>
        </w:rPr>
        <w:t xml:space="preserve"> </w:t>
      </w:r>
      <w:r w:rsidR="00071A19">
        <w:rPr>
          <w:rFonts w:ascii="Arial" w:hAnsi="Arial" w:cs="Arial"/>
          <w:sz w:val="22"/>
          <w:szCs w:val="22"/>
        </w:rPr>
        <w:t>4</w:t>
      </w:r>
      <w:r w:rsidR="00F04813" w:rsidRPr="00CC4EA8">
        <w:rPr>
          <w:rFonts w:ascii="Arial" w:hAnsi="Arial" w:cs="Arial"/>
          <w:sz w:val="22"/>
          <w:szCs w:val="22"/>
        </w:rPr>
        <w:t>+kk</w:t>
      </w:r>
      <w:r w:rsidR="00EE487F" w:rsidRPr="00CC4EA8">
        <w:rPr>
          <w:rFonts w:ascii="Arial" w:hAnsi="Arial" w:cs="Arial"/>
          <w:sz w:val="22"/>
          <w:szCs w:val="22"/>
        </w:rPr>
        <w:t xml:space="preserve"> a velikostech od </w:t>
      </w:r>
      <w:r w:rsidR="006352AB" w:rsidRPr="00CC4EA8">
        <w:rPr>
          <w:rFonts w:ascii="Arial" w:hAnsi="Arial" w:cs="Arial"/>
          <w:sz w:val="22"/>
          <w:szCs w:val="22"/>
        </w:rPr>
        <w:t>32 do 110 m</w:t>
      </w:r>
      <w:r w:rsidR="006352AB" w:rsidRPr="00CC4EA8">
        <w:rPr>
          <w:rFonts w:ascii="Arial" w:hAnsi="Arial" w:cs="Arial"/>
          <w:sz w:val="22"/>
          <w:szCs w:val="22"/>
          <w:vertAlign w:val="superscript"/>
        </w:rPr>
        <w:t>2</w:t>
      </w:r>
      <w:r w:rsidR="006352AB" w:rsidRPr="00CC4EA8">
        <w:rPr>
          <w:rFonts w:ascii="Arial" w:hAnsi="Arial" w:cs="Arial"/>
          <w:sz w:val="22"/>
          <w:szCs w:val="22"/>
        </w:rPr>
        <w:t>.</w:t>
      </w:r>
      <w:r w:rsidR="00F04813" w:rsidRPr="00CC4EA8">
        <w:rPr>
          <w:rFonts w:ascii="Arial" w:hAnsi="Arial" w:cs="Arial"/>
          <w:sz w:val="22"/>
          <w:szCs w:val="22"/>
        </w:rPr>
        <w:t xml:space="preserve"> </w:t>
      </w:r>
      <w:r w:rsidR="007F3E46" w:rsidRPr="00CC4EA8">
        <w:rPr>
          <w:rFonts w:ascii="Arial" w:hAnsi="Arial" w:cs="Arial"/>
          <w:sz w:val="22"/>
          <w:szCs w:val="22"/>
        </w:rPr>
        <w:t xml:space="preserve">Praktické řešení pro každodenní potřeby zajišťují sklepy. Noví rezidenti mohou využívat wellness, společenskou místnost a venkovní parkoviště. </w:t>
      </w:r>
      <w:r w:rsidR="007F3E46" w:rsidRPr="00CC4EA8">
        <w:rPr>
          <w:rFonts w:ascii="Arial" w:hAnsi="Arial" w:cs="Arial"/>
          <w:i/>
          <w:iCs/>
          <w:sz w:val="22"/>
          <w:szCs w:val="22"/>
        </w:rPr>
        <w:t>„</w:t>
      </w:r>
      <w:r w:rsidR="00F04813" w:rsidRPr="00CC4EA8">
        <w:rPr>
          <w:rFonts w:ascii="Arial" w:hAnsi="Arial" w:cs="Arial"/>
          <w:i/>
          <w:iCs/>
          <w:sz w:val="22"/>
          <w:szCs w:val="22"/>
        </w:rPr>
        <w:t xml:space="preserve">Projekt </w:t>
      </w:r>
      <w:r w:rsidR="007F3E46" w:rsidRPr="00CC4EA8">
        <w:rPr>
          <w:rFonts w:ascii="Arial" w:hAnsi="Arial" w:cs="Arial"/>
          <w:i/>
          <w:iCs/>
          <w:sz w:val="22"/>
          <w:szCs w:val="22"/>
        </w:rPr>
        <w:t xml:space="preserve">Na Desítce jsme </w:t>
      </w:r>
      <w:r w:rsidR="00F04813" w:rsidRPr="00CC4EA8">
        <w:rPr>
          <w:rFonts w:ascii="Arial" w:hAnsi="Arial" w:cs="Arial"/>
          <w:i/>
          <w:iCs/>
          <w:sz w:val="22"/>
          <w:szCs w:val="22"/>
        </w:rPr>
        <w:t>koncipov</w:t>
      </w:r>
      <w:r w:rsidR="007F3E46" w:rsidRPr="00CC4EA8">
        <w:rPr>
          <w:rFonts w:ascii="Arial" w:hAnsi="Arial" w:cs="Arial"/>
          <w:i/>
          <w:iCs/>
          <w:sz w:val="22"/>
          <w:szCs w:val="22"/>
        </w:rPr>
        <w:t xml:space="preserve">ali zejména </w:t>
      </w:r>
      <w:r w:rsidR="00F04813" w:rsidRPr="00CC4EA8">
        <w:rPr>
          <w:rFonts w:ascii="Arial" w:hAnsi="Arial" w:cs="Arial"/>
          <w:i/>
          <w:iCs/>
          <w:sz w:val="22"/>
          <w:szCs w:val="22"/>
        </w:rPr>
        <w:t xml:space="preserve">pro rodiny </w:t>
      </w:r>
      <w:r w:rsidR="007F3E46" w:rsidRPr="00CC4EA8">
        <w:rPr>
          <w:rFonts w:ascii="Arial" w:hAnsi="Arial" w:cs="Arial"/>
          <w:i/>
          <w:iCs/>
          <w:sz w:val="22"/>
          <w:szCs w:val="22"/>
        </w:rPr>
        <w:t>s dětmi</w:t>
      </w:r>
      <w:r w:rsidR="00F04813" w:rsidRPr="00CC4EA8">
        <w:rPr>
          <w:rFonts w:ascii="Arial" w:hAnsi="Arial" w:cs="Arial"/>
          <w:i/>
          <w:iCs/>
          <w:sz w:val="22"/>
          <w:szCs w:val="22"/>
        </w:rPr>
        <w:t>, kte</w:t>
      </w:r>
      <w:r w:rsidR="007F3E46" w:rsidRPr="00CC4EA8">
        <w:rPr>
          <w:rFonts w:ascii="Arial" w:hAnsi="Arial" w:cs="Arial"/>
          <w:i/>
          <w:iCs/>
          <w:sz w:val="22"/>
          <w:szCs w:val="22"/>
        </w:rPr>
        <w:t>ré</w:t>
      </w:r>
      <w:r w:rsidR="00F04813" w:rsidRPr="00CC4EA8">
        <w:rPr>
          <w:rFonts w:ascii="Arial" w:hAnsi="Arial" w:cs="Arial"/>
          <w:i/>
          <w:iCs/>
          <w:sz w:val="22"/>
          <w:szCs w:val="22"/>
        </w:rPr>
        <w:t xml:space="preserve"> hledají klidné horské útočiště </w:t>
      </w:r>
      <w:r w:rsidR="007F3E46" w:rsidRPr="00CC4EA8">
        <w:rPr>
          <w:rFonts w:ascii="Arial" w:hAnsi="Arial" w:cs="Arial"/>
          <w:i/>
          <w:iCs/>
          <w:sz w:val="22"/>
          <w:szCs w:val="22"/>
        </w:rPr>
        <w:t>v přírodě, aniž by musely slevit ze svých nároků na komfort a kvalitu. Nedaleko budovy se navíc nachází skiareál s dětskými vleky a dětské hřiště,“</w:t>
      </w:r>
      <w:r w:rsidR="007F3E46" w:rsidRPr="00CC4EA8">
        <w:rPr>
          <w:rFonts w:ascii="Arial" w:hAnsi="Arial" w:cs="Arial"/>
          <w:sz w:val="22"/>
          <w:szCs w:val="22"/>
        </w:rPr>
        <w:t xml:space="preserve"> doplnil </w:t>
      </w:r>
      <w:r w:rsidR="005E03D2" w:rsidRPr="00CC4EA8">
        <w:rPr>
          <w:rFonts w:ascii="Arial" w:hAnsi="Arial" w:cs="Arial"/>
          <w:sz w:val="22"/>
          <w:szCs w:val="22"/>
        </w:rPr>
        <w:t xml:space="preserve">obchodní ředitel společnosti Crescon a dodal: </w:t>
      </w:r>
      <w:r w:rsidR="005E03D2" w:rsidRPr="00CC4EA8">
        <w:rPr>
          <w:rFonts w:ascii="Arial" w:hAnsi="Arial" w:cs="Arial"/>
          <w:i/>
          <w:iCs/>
          <w:sz w:val="22"/>
          <w:szCs w:val="22"/>
        </w:rPr>
        <w:t>„Vlastníci jistě ocení i možnost, že v době nevyužívání apartmánu pro vlastní potřeby jej mohou svěřit místnímu hotelovému operátorovi, který se postará o správu a případný pronájem</w:t>
      </w:r>
      <w:r w:rsidR="007F3E46" w:rsidRPr="00CC4EA8">
        <w:rPr>
          <w:rFonts w:ascii="Arial" w:hAnsi="Arial" w:cs="Arial"/>
          <w:i/>
          <w:iCs/>
          <w:sz w:val="22"/>
          <w:szCs w:val="22"/>
        </w:rPr>
        <w:t>.</w:t>
      </w:r>
      <w:r w:rsidR="005E03D2" w:rsidRPr="00CC4EA8">
        <w:rPr>
          <w:rFonts w:ascii="Arial" w:hAnsi="Arial" w:cs="Arial"/>
          <w:i/>
          <w:iCs/>
          <w:sz w:val="22"/>
          <w:szCs w:val="22"/>
        </w:rPr>
        <w:t>“</w:t>
      </w:r>
      <w:r w:rsidR="00071A19">
        <w:rPr>
          <w:rFonts w:ascii="Arial" w:hAnsi="Arial" w:cs="Arial"/>
          <w:sz w:val="22"/>
          <w:szCs w:val="22"/>
        </w:rPr>
        <w:t xml:space="preserve"> </w:t>
      </w:r>
      <w:r w:rsidR="005E03D2">
        <w:rPr>
          <w:rFonts w:ascii="Arial" w:hAnsi="Arial" w:cs="Arial"/>
          <w:sz w:val="22"/>
          <w:szCs w:val="22"/>
        </w:rPr>
        <w:t xml:space="preserve">Architektonický návrh objektu </w:t>
      </w:r>
      <w:r w:rsidR="00977010">
        <w:rPr>
          <w:rFonts w:ascii="Arial" w:hAnsi="Arial" w:cs="Arial"/>
          <w:sz w:val="22"/>
          <w:szCs w:val="22"/>
        </w:rPr>
        <w:t>pochází z pera studia Labor13</w:t>
      </w:r>
      <w:r w:rsidR="001D7EAD">
        <w:rPr>
          <w:rFonts w:ascii="Arial" w:hAnsi="Arial" w:cs="Arial"/>
          <w:sz w:val="22"/>
          <w:szCs w:val="22"/>
        </w:rPr>
        <w:t>.</w:t>
      </w:r>
    </w:p>
    <w:p w14:paraId="41D8F0C4" w14:textId="77777777" w:rsidR="0057463F" w:rsidRDefault="0057463F" w:rsidP="0057463F">
      <w:pPr>
        <w:spacing w:after="0" w:line="32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83D753E" w14:textId="382DF10B" w:rsidR="0057463F" w:rsidRDefault="002D4F85" w:rsidP="0057463F">
      <w:pPr>
        <w:spacing w:after="0" w:line="32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3" behindDoc="1" locked="0" layoutInCell="1" allowOverlap="1" wp14:anchorId="0C5A54B5" wp14:editId="3881B998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1799590" cy="1350010"/>
            <wp:effectExtent l="0" t="0" r="0" b="2540"/>
            <wp:wrapTight wrapText="bothSides">
              <wp:wrapPolygon edited="0">
                <wp:start x="0" y="0"/>
                <wp:lineTo x="0" y="21336"/>
                <wp:lineTo x="21265" y="21336"/>
                <wp:lineTo x="21265" y="0"/>
                <wp:lineTo x="0" y="0"/>
              </wp:wrapPolygon>
            </wp:wrapTight>
            <wp:docPr id="153426335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579">
        <w:rPr>
          <w:rFonts w:ascii="Arial" w:hAnsi="Arial" w:cs="Arial"/>
          <w:color w:val="000000" w:themeColor="text1"/>
          <w:sz w:val="22"/>
          <w:szCs w:val="22"/>
        </w:rPr>
        <w:t>H</w:t>
      </w:r>
      <w:r w:rsidR="00C75DED">
        <w:rPr>
          <w:rFonts w:ascii="Arial" w:hAnsi="Arial" w:cs="Arial"/>
          <w:color w:val="000000" w:themeColor="text1"/>
          <w:sz w:val="22"/>
          <w:szCs w:val="22"/>
        </w:rPr>
        <w:t>istorie h</w:t>
      </w:r>
      <w:r w:rsidR="00BC2579">
        <w:rPr>
          <w:rFonts w:ascii="Arial" w:hAnsi="Arial" w:cs="Arial"/>
          <w:color w:val="000000" w:themeColor="text1"/>
          <w:sz w:val="22"/>
          <w:szCs w:val="22"/>
        </w:rPr>
        <w:t>orsk</w:t>
      </w:r>
      <w:r w:rsidR="00C75DED">
        <w:rPr>
          <w:rFonts w:ascii="Arial" w:hAnsi="Arial" w:cs="Arial"/>
          <w:color w:val="000000" w:themeColor="text1"/>
          <w:sz w:val="22"/>
          <w:szCs w:val="22"/>
        </w:rPr>
        <w:t>é</w:t>
      </w:r>
      <w:r w:rsidR="00BC2579">
        <w:rPr>
          <w:rFonts w:ascii="Arial" w:hAnsi="Arial" w:cs="Arial"/>
          <w:color w:val="000000" w:themeColor="text1"/>
          <w:sz w:val="22"/>
          <w:szCs w:val="22"/>
        </w:rPr>
        <w:t xml:space="preserve"> vesnice</w:t>
      </w:r>
      <w:r w:rsidR="00C75DED">
        <w:rPr>
          <w:rFonts w:ascii="Arial" w:hAnsi="Arial" w:cs="Arial"/>
          <w:color w:val="000000" w:themeColor="text1"/>
          <w:sz w:val="22"/>
          <w:szCs w:val="22"/>
        </w:rPr>
        <w:t>, která</w:t>
      </w:r>
      <w:r w:rsidR="00BC2579">
        <w:rPr>
          <w:rFonts w:ascii="Arial" w:hAnsi="Arial" w:cs="Arial"/>
          <w:color w:val="000000" w:themeColor="text1"/>
          <w:sz w:val="22"/>
          <w:szCs w:val="22"/>
        </w:rPr>
        <w:t xml:space="preserve"> leží v nadmořské výšce 800</w:t>
      </w:r>
      <w:r w:rsidR="005E03D2">
        <w:rPr>
          <w:rFonts w:ascii="Arial" w:hAnsi="Arial" w:cs="Arial"/>
          <w:color w:val="000000" w:themeColor="text1"/>
          <w:sz w:val="22"/>
          <w:szCs w:val="22"/>
        </w:rPr>
        <w:t> </w:t>
      </w:r>
      <w:r w:rsidR="00BC2579">
        <w:rPr>
          <w:rFonts w:ascii="Arial" w:hAnsi="Arial" w:cs="Arial"/>
          <w:color w:val="000000" w:themeColor="text1"/>
          <w:sz w:val="22"/>
          <w:szCs w:val="22"/>
        </w:rPr>
        <w:t>metrů</w:t>
      </w:r>
      <w:r w:rsidR="005E03D2">
        <w:rPr>
          <w:rFonts w:ascii="Arial" w:hAnsi="Arial" w:cs="Arial"/>
          <w:color w:val="000000" w:themeColor="text1"/>
          <w:sz w:val="22"/>
          <w:szCs w:val="22"/>
        </w:rPr>
        <w:t xml:space="preserve"> a asi 6 kilometrů severně od Vrchlabí</w:t>
      </w:r>
      <w:r w:rsidR="00C75DED">
        <w:rPr>
          <w:rFonts w:ascii="Arial" w:hAnsi="Arial" w:cs="Arial"/>
          <w:color w:val="000000" w:themeColor="text1"/>
          <w:sz w:val="22"/>
          <w:szCs w:val="22"/>
        </w:rPr>
        <w:t xml:space="preserve">, sahá až do 17. století, kdy </w:t>
      </w:r>
      <w:r w:rsidR="00F925C8">
        <w:rPr>
          <w:rFonts w:ascii="Arial" w:hAnsi="Arial" w:cs="Arial"/>
          <w:color w:val="000000" w:themeColor="text1"/>
          <w:sz w:val="22"/>
          <w:szCs w:val="22"/>
        </w:rPr>
        <w:t>zde vznikla dřevařská osada. Nyní patří Strážn</w:t>
      </w:r>
      <w:r w:rsidR="005E03D2">
        <w:rPr>
          <w:rFonts w:ascii="Arial" w:hAnsi="Arial" w:cs="Arial"/>
          <w:color w:val="000000" w:themeColor="text1"/>
          <w:sz w:val="22"/>
          <w:szCs w:val="22"/>
        </w:rPr>
        <w:t>é</w:t>
      </w:r>
      <w:r w:rsidR="00F925C8">
        <w:rPr>
          <w:rFonts w:ascii="Arial" w:hAnsi="Arial" w:cs="Arial"/>
          <w:color w:val="000000" w:themeColor="text1"/>
          <w:sz w:val="22"/>
          <w:szCs w:val="22"/>
        </w:rPr>
        <w:t xml:space="preserve"> k rychle se rozvíjejícím rekreačním destinacím</w:t>
      </w:r>
      <w:r w:rsidR="000274B8">
        <w:rPr>
          <w:rFonts w:ascii="Arial" w:hAnsi="Arial" w:cs="Arial"/>
          <w:color w:val="000000" w:themeColor="text1"/>
          <w:sz w:val="22"/>
          <w:szCs w:val="22"/>
        </w:rPr>
        <w:t xml:space="preserve"> v Krkonoších</w:t>
      </w:r>
      <w:r w:rsidR="00F925C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274B8">
        <w:rPr>
          <w:rFonts w:ascii="Arial" w:hAnsi="Arial" w:cs="Arial"/>
          <w:color w:val="000000" w:themeColor="text1"/>
          <w:sz w:val="22"/>
          <w:szCs w:val="22"/>
        </w:rPr>
        <w:t>neboť</w:t>
      </w:r>
      <w:r w:rsidR="00EF2D28">
        <w:rPr>
          <w:rFonts w:ascii="Arial" w:hAnsi="Arial" w:cs="Arial"/>
          <w:color w:val="000000" w:themeColor="text1"/>
          <w:sz w:val="22"/>
          <w:szCs w:val="22"/>
        </w:rPr>
        <w:t xml:space="preserve"> skýtá skvělé podmínky pro milovníky přírody</w:t>
      </w:r>
      <w:r w:rsidR="000274B8">
        <w:rPr>
          <w:rFonts w:ascii="Arial" w:hAnsi="Arial" w:cs="Arial"/>
          <w:color w:val="000000" w:themeColor="text1"/>
          <w:sz w:val="22"/>
          <w:szCs w:val="22"/>
        </w:rPr>
        <w:t xml:space="preserve"> a sportu</w:t>
      </w:r>
      <w:r w:rsidR="00EF2D2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9801D4">
        <w:rPr>
          <w:rFonts w:ascii="Arial" w:hAnsi="Arial" w:cs="Arial"/>
          <w:color w:val="000000" w:themeColor="text1"/>
          <w:sz w:val="22"/>
          <w:szCs w:val="22"/>
        </w:rPr>
        <w:t xml:space="preserve">V zimě láká na sjezdovky </w:t>
      </w:r>
      <w:r w:rsidR="00183446">
        <w:rPr>
          <w:rFonts w:ascii="Arial" w:hAnsi="Arial" w:cs="Arial"/>
          <w:color w:val="000000" w:themeColor="text1"/>
          <w:sz w:val="22"/>
          <w:szCs w:val="22"/>
        </w:rPr>
        <w:t xml:space="preserve">i běžecké tratě </w:t>
      </w:r>
      <w:r w:rsidR="009801D4">
        <w:rPr>
          <w:rFonts w:ascii="Arial" w:hAnsi="Arial" w:cs="Arial"/>
          <w:color w:val="000000" w:themeColor="text1"/>
          <w:sz w:val="22"/>
          <w:szCs w:val="22"/>
        </w:rPr>
        <w:t>vhodné pro všech</w:t>
      </w:r>
      <w:r w:rsidR="00183446">
        <w:rPr>
          <w:rFonts w:ascii="Arial" w:hAnsi="Arial" w:cs="Arial"/>
          <w:color w:val="000000" w:themeColor="text1"/>
          <w:sz w:val="22"/>
          <w:szCs w:val="22"/>
        </w:rPr>
        <w:t>ny</w:t>
      </w:r>
      <w:r w:rsidR="009801D4">
        <w:rPr>
          <w:rFonts w:ascii="Arial" w:hAnsi="Arial" w:cs="Arial"/>
          <w:color w:val="000000" w:themeColor="text1"/>
          <w:sz w:val="22"/>
          <w:szCs w:val="22"/>
        </w:rPr>
        <w:t xml:space="preserve"> úrovn</w:t>
      </w:r>
      <w:r w:rsidR="00183446">
        <w:rPr>
          <w:rFonts w:ascii="Arial" w:hAnsi="Arial" w:cs="Arial"/>
          <w:color w:val="000000" w:themeColor="text1"/>
          <w:sz w:val="22"/>
          <w:szCs w:val="22"/>
        </w:rPr>
        <w:t>ě</w:t>
      </w:r>
      <w:r w:rsidR="009801D4">
        <w:rPr>
          <w:rFonts w:ascii="Arial" w:hAnsi="Arial" w:cs="Arial"/>
          <w:color w:val="000000" w:themeColor="text1"/>
          <w:sz w:val="22"/>
          <w:szCs w:val="22"/>
        </w:rPr>
        <w:t>, v létě pak na turistické a</w:t>
      </w:r>
      <w:r w:rsidR="005E03D2">
        <w:rPr>
          <w:rFonts w:ascii="Arial" w:hAnsi="Arial" w:cs="Arial"/>
          <w:color w:val="000000" w:themeColor="text1"/>
          <w:sz w:val="22"/>
          <w:szCs w:val="22"/>
        </w:rPr>
        <w:t> </w:t>
      </w:r>
      <w:r w:rsidR="009801D4">
        <w:rPr>
          <w:rFonts w:ascii="Arial" w:hAnsi="Arial" w:cs="Arial"/>
          <w:color w:val="000000" w:themeColor="text1"/>
          <w:sz w:val="22"/>
          <w:szCs w:val="22"/>
        </w:rPr>
        <w:t>cyklistické stezky.</w:t>
      </w:r>
      <w:r w:rsidR="001655D0">
        <w:rPr>
          <w:rFonts w:ascii="Arial" w:hAnsi="Arial" w:cs="Arial"/>
          <w:color w:val="000000" w:themeColor="text1"/>
          <w:sz w:val="22"/>
          <w:szCs w:val="22"/>
        </w:rPr>
        <w:t xml:space="preserve"> Velkou výhodou je snadná dostupnost z hlavního města, odkud trvá cesta cca dvě hodiny.</w:t>
      </w:r>
    </w:p>
    <w:p w14:paraId="3B1AA00A" w14:textId="77777777" w:rsidR="0057463F" w:rsidRDefault="0057463F" w:rsidP="0057463F">
      <w:pPr>
        <w:spacing w:after="0" w:line="32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2C764C0" w14:textId="54E5C1D4" w:rsidR="003C0510" w:rsidRDefault="003C0510" w:rsidP="003C0510">
      <w:pPr>
        <w:spacing w:after="240"/>
        <w:jc w:val="both"/>
        <w:rPr>
          <w:rStyle w:val="dn"/>
          <w:rFonts w:ascii="Arial" w:hAnsi="Arial"/>
          <w:i/>
          <w:iCs/>
          <w:sz w:val="20"/>
          <w:szCs w:val="20"/>
        </w:rPr>
      </w:pPr>
      <w:r w:rsidRPr="007E67DB">
        <w:rPr>
          <w:rStyle w:val="dn"/>
          <w:rFonts w:ascii="Arial" w:hAnsi="Arial"/>
          <w:b/>
          <w:bCs/>
          <w:i/>
          <w:iCs/>
          <w:sz w:val="20"/>
          <w:szCs w:val="20"/>
        </w:rPr>
        <w:lastRenderedPageBreak/>
        <w:t>Developerská společnost CRESCON a.</w:t>
      </w:r>
      <w:r>
        <w:rPr>
          <w:rStyle w:val="dn"/>
          <w:rFonts w:ascii="Arial" w:hAnsi="Arial"/>
          <w:b/>
          <w:bCs/>
          <w:i/>
          <w:iCs/>
          <w:sz w:val="20"/>
          <w:szCs w:val="20"/>
        </w:rPr>
        <w:t xml:space="preserve"> </w:t>
      </w:r>
      <w:r w:rsidRPr="007E67DB">
        <w:rPr>
          <w:rStyle w:val="dn"/>
          <w:rFonts w:ascii="Arial" w:hAnsi="Arial"/>
          <w:b/>
          <w:bCs/>
          <w:i/>
          <w:iCs/>
          <w:sz w:val="20"/>
          <w:szCs w:val="20"/>
        </w:rPr>
        <w:t>s.</w:t>
      </w:r>
      <w:r w:rsidRPr="007E67DB">
        <w:rPr>
          <w:rStyle w:val="dn"/>
          <w:rFonts w:ascii="Arial" w:hAnsi="Arial"/>
          <w:i/>
          <w:iCs/>
          <w:sz w:val="20"/>
          <w:szCs w:val="20"/>
        </w:rPr>
        <w:t xml:space="preserve"> byla založena v roce 2008. Opírá se o dlouholeté předchozí zkušenosti a know-how svých kmenových pracovníků. Společnost se zaměřuje nejen na development bytových, kancelářských a obchodních objektů, ale také na stavby pro veřejný sektor a</w:t>
      </w:r>
      <w:r>
        <w:rPr>
          <w:rStyle w:val="dn"/>
          <w:rFonts w:ascii="Arial" w:hAnsi="Arial"/>
          <w:i/>
          <w:iCs/>
          <w:sz w:val="20"/>
          <w:szCs w:val="20"/>
        </w:rPr>
        <w:t> </w:t>
      </w:r>
      <w:r w:rsidRPr="007E67DB">
        <w:rPr>
          <w:rStyle w:val="dn"/>
          <w:rFonts w:ascii="Arial" w:hAnsi="Arial"/>
          <w:i/>
          <w:iCs/>
          <w:sz w:val="20"/>
          <w:szCs w:val="20"/>
        </w:rPr>
        <w:t xml:space="preserve">kompletní rozvoj územních a infrastrukturních celků. Při realizaci projektů garantuje kvalitu, vysoce profesionální přístup a nadstandardní, klientsky orientovaný servis. V současné době tvoří její portfolio </w:t>
      </w:r>
      <w:r w:rsidR="00756274"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222F863B" wp14:editId="0D49D290">
                <wp:simplePos x="0" y="0"/>
                <wp:positionH relativeFrom="margin">
                  <wp:align>right</wp:align>
                </wp:positionH>
                <wp:positionV relativeFrom="line">
                  <wp:posOffset>304800</wp:posOffset>
                </wp:positionV>
                <wp:extent cx="5784850" cy="914400"/>
                <wp:effectExtent l="0" t="0" r="25400" b="19050"/>
                <wp:wrapNone/>
                <wp:docPr id="1073741827" name="officeArt object" descr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4850" cy="9144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56E52" id="officeArt object" o:spid="_x0000_s1026" alt="officeArt object" style="position:absolute;margin-left:404.3pt;margin-top:24pt;width:455.5pt;height:1in;z-index:251658241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" filled="f">
                <v:stroke joinstyle="round"/>
                <v:path arrowok="t"/>
                <w10:wrap anchorx="margin" anchory="line"/>
              </v:rect>
            </w:pict>
          </mc:Fallback>
        </mc:AlternateContent>
      </w:r>
      <w:r w:rsidRPr="007E67DB">
        <w:rPr>
          <w:rStyle w:val="dn"/>
          <w:rFonts w:ascii="Arial" w:hAnsi="Arial"/>
          <w:i/>
          <w:iCs/>
          <w:sz w:val="20"/>
          <w:szCs w:val="20"/>
        </w:rPr>
        <w:t>více než 20 projektů převážně v Praze a blízkém okolí</w:t>
      </w:r>
      <w:r w:rsidR="00756274">
        <w:rPr>
          <w:rStyle w:val="dn"/>
          <w:rFonts w:ascii="Arial" w:hAnsi="Arial"/>
          <w:i/>
          <w:iCs/>
          <w:sz w:val="20"/>
          <w:szCs w:val="20"/>
        </w:rPr>
        <w:t>, realizuje také projekty horských apartmánů.</w:t>
      </w:r>
    </w:p>
    <w:p w14:paraId="3274EA8F" w14:textId="66BBD3DE" w:rsidR="00FA6528" w:rsidRDefault="00FA6528" w:rsidP="00FA6528">
      <w:pPr>
        <w:spacing w:after="0" w:line="240" w:lineRule="auto"/>
        <w:jc w:val="both"/>
        <w:rPr>
          <w:rStyle w:val="dn"/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C8182A">
        <w:rPr>
          <w:rStyle w:val="dn"/>
          <w:rFonts w:ascii="Arial" w:hAnsi="Arial" w:cs="Arial"/>
          <w:b/>
          <w:bCs/>
          <w:i/>
          <w:iCs/>
          <w:sz w:val="20"/>
          <w:szCs w:val="20"/>
          <w:u w:val="single"/>
        </w:rPr>
        <w:t>Další informace:</w:t>
      </w:r>
    </w:p>
    <w:p w14:paraId="36436302" w14:textId="77777777" w:rsidR="00FA6528" w:rsidRPr="00C8182A" w:rsidRDefault="00FA6528" w:rsidP="00FA6528">
      <w:pPr>
        <w:spacing w:after="0" w:line="240" w:lineRule="auto"/>
        <w:jc w:val="both"/>
        <w:rPr>
          <w:rStyle w:val="dn"/>
          <w:rFonts w:ascii="Arial" w:eastAsia="Arial" w:hAnsi="Arial" w:cs="Arial"/>
          <w:b/>
          <w:bCs/>
          <w:i/>
          <w:iCs/>
          <w:sz w:val="20"/>
          <w:szCs w:val="20"/>
          <w:u w:val="single"/>
        </w:rPr>
      </w:pPr>
    </w:p>
    <w:p w14:paraId="4A573BDB" w14:textId="77777777" w:rsidR="00FA6528" w:rsidRPr="00C8182A" w:rsidRDefault="00FA6528" w:rsidP="00FA6528">
      <w:pPr>
        <w:spacing w:after="0" w:line="240" w:lineRule="auto"/>
        <w:jc w:val="both"/>
        <w:rPr>
          <w:rStyle w:val="dn"/>
          <w:rFonts w:ascii="Arial" w:eastAsia="Arial" w:hAnsi="Arial" w:cs="Arial"/>
          <w:b/>
          <w:bCs/>
          <w:sz w:val="20"/>
          <w:szCs w:val="20"/>
        </w:rPr>
      </w:pPr>
      <w:r w:rsidRPr="00C8182A">
        <w:rPr>
          <w:rStyle w:val="dn"/>
          <w:rFonts w:ascii="Arial" w:hAnsi="Arial" w:cs="Arial"/>
          <w:b/>
          <w:bCs/>
          <w:sz w:val="20"/>
          <w:szCs w:val="20"/>
        </w:rPr>
        <w:t>Crest Communications</w:t>
      </w:r>
    </w:p>
    <w:p w14:paraId="0FA00B1E" w14:textId="77777777" w:rsidR="00FA6528" w:rsidRPr="00C8182A" w:rsidRDefault="00FA6528" w:rsidP="00FA6528">
      <w:pPr>
        <w:spacing w:after="0" w:line="240" w:lineRule="auto"/>
        <w:jc w:val="both"/>
        <w:rPr>
          <w:rStyle w:val="dn"/>
          <w:rFonts w:ascii="Arial" w:eastAsia="Arial" w:hAnsi="Arial" w:cs="Arial"/>
          <w:sz w:val="20"/>
          <w:szCs w:val="20"/>
        </w:rPr>
      </w:pPr>
      <w:r w:rsidRPr="00C8182A">
        <w:rPr>
          <w:rStyle w:val="dn"/>
          <w:rFonts w:ascii="Arial" w:hAnsi="Arial" w:cs="Arial"/>
          <w:sz w:val="20"/>
          <w:szCs w:val="20"/>
        </w:rPr>
        <w:t xml:space="preserve">Marcela Kukaňová, tel.: +420 731 613 618, </w:t>
      </w:r>
      <w:hyperlink r:id="rId20" w:history="1">
        <w:r w:rsidRPr="00C8182A">
          <w:rPr>
            <w:rStyle w:val="Hyperlink2"/>
          </w:rPr>
          <w:t>marcela.kukanova@crestcom.cz</w:t>
        </w:r>
      </w:hyperlink>
    </w:p>
    <w:p w14:paraId="09D7271D" w14:textId="77777777" w:rsidR="00FA6528" w:rsidRDefault="00FA6528" w:rsidP="00FA6528">
      <w:pPr>
        <w:spacing w:after="0" w:line="240" w:lineRule="auto"/>
        <w:jc w:val="both"/>
        <w:rPr>
          <w:rStyle w:val="Hyperlink2"/>
          <w:u w:color="000000"/>
        </w:rPr>
      </w:pPr>
      <w:bookmarkStart w:id="0" w:name="_Hlk130463603"/>
      <w:r>
        <w:rPr>
          <w:rStyle w:val="dn"/>
          <w:rFonts w:ascii="Arial" w:hAnsi="Arial" w:cs="Arial"/>
          <w:sz w:val="20"/>
          <w:szCs w:val="20"/>
        </w:rPr>
        <w:t>Michaela Muczková</w:t>
      </w:r>
      <w:r w:rsidRPr="00C8182A">
        <w:rPr>
          <w:rStyle w:val="dn"/>
          <w:rFonts w:ascii="Arial" w:hAnsi="Arial" w:cs="Arial"/>
          <w:sz w:val="20"/>
          <w:szCs w:val="20"/>
        </w:rPr>
        <w:t>, tel.: +420</w:t>
      </w:r>
      <w:r>
        <w:rPr>
          <w:rStyle w:val="dn"/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color w:val="0D0D0D"/>
          <w:sz w:val="20"/>
          <w:szCs w:val="20"/>
          <w:shd w:val="clear" w:color="auto" w:fill="FFFFFF"/>
        </w:rPr>
        <w:t>778 543 041</w:t>
      </w:r>
      <w:r w:rsidRPr="00C8182A">
        <w:rPr>
          <w:rStyle w:val="dn"/>
          <w:rFonts w:ascii="Arial" w:hAnsi="Arial" w:cs="Arial"/>
          <w:sz w:val="20"/>
          <w:szCs w:val="20"/>
        </w:rPr>
        <w:t>,</w:t>
      </w:r>
      <w:r w:rsidRPr="00404455">
        <w:rPr>
          <w:rStyle w:val="dn"/>
          <w:rFonts w:ascii="Arial" w:hAnsi="Arial" w:cs="Arial"/>
          <w:sz w:val="20"/>
          <w:szCs w:val="20"/>
        </w:rPr>
        <w:t xml:space="preserve"> </w:t>
      </w:r>
      <w:hyperlink r:id="rId21" w:history="1">
        <w:r w:rsidRPr="00D53163">
          <w:rPr>
            <w:rStyle w:val="Hyperlink0"/>
            <w:sz w:val="20"/>
            <w:szCs w:val="20"/>
            <w:lang w:val="cs-CZ"/>
          </w:rPr>
          <w:t>michaela.muczkova@crestcom.cz</w:t>
        </w:r>
      </w:hyperlink>
    </w:p>
    <w:bookmarkEnd w:id="0"/>
    <w:p w14:paraId="1E043344" w14:textId="77777777" w:rsidR="00FA6528" w:rsidRPr="00C8182A" w:rsidRDefault="00FA6528" w:rsidP="00FA6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fldChar w:fldCharType="begin"/>
      </w:r>
      <w:r>
        <w:instrText>HYPERLINK "http://www.crestcom.cz"</w:instrText>
      </w:r>
      <w:r>
        <w:fldChar w:fldCharType="separate"/>
      </w:r>
      <w:r w:rsidRPr="00C8182A">
        <w:rPr>
          <w:rStyle w:val="Hyperlink3"/>
        </w:rPr>
        <w:t>www.crestcom.cz</w:t>
      </w:r>
      <w:r>
        <w:rPr>
          <w:rStyle w:val="Hyperlink3"/>
        </w:rPr>
        <w:fldChar w:fldCharType="end"/>
      </w:r>
      <w:r w:rsidRPr="00C8182A">
        <w:rPr>
          <w:rStyle w:val="dn"/>
          <w:rFonts w:ascii="Arial" w:hAnsi="Arial" w:cs="Arial"/>
          <w:b/>
          <w:bCs/>
          <w:sz w:val="20"/>
          <w:szCs w:val="20"/>
        </w:rPr>
        <w:t xml:space="preserve">; </w:t>
      </w:r>
      <w:hyperlink r:id="rId22" w:history="1">
        <w:r w:rsidRPr="00D53163">
          <w:rPr>
            <w:rStyle w:val="Hyperlink4"/>
            <w:lang w:val="cs-CZ"/>
          </w:rPr>
          <w:t>www.crescon.cz</w:t>
        </w:r>
      </w:hyperlink>
    </w:p>
    <w:p w14:paraId="4EDD0155" w14:textId="36E17A66" w:rsidR="00E2286B" w:rsidRDefault="00E2286B" w:rsidP="00FA6528">
      <w:pPr>
        <w:spacing w:after="120" w:line="240" w:lineRule="auto"/>
        <w:jc w:val="both"/>
        <w:rPr>
          <w:rFonts w:ascii="Arial" w:eastAsia="Arial" w:hAnsi="Arial" w:cs="Arial"/>
          <w:color w:val="0000FF"/>
          <w:sz w:val="20"/>
          <w:szCs w:val="20"/>
          <w:u w:val="single" w:color="000000"/>
        </w:rPr>
      </w:pPr>
    </w:p>
    <w:p w14:paraId="49C8B99D" w14:textId="77777777" w:rsidR="003C0510" w:rsidRDefault="003C0510" w:rsidP="003C0510">
      <w:pPr>
        <w:spacing w:after="240"/>
        <w:jc w:val="both"/>
        <w:rPr>
          <w:rStyle w:val="dn"/>
          <w:rFonts w:ascii="Arial" w:hAnsi="Arial"/>
          <w:i/>
          <w:iCs/>
          <w:sz w:val="20"/>
          <w:szCs w:val="20"/>
        </w:rPr>
      </w:pPr>
    </w:p>
    <w:p w14:paraId="40B02B0C" w14:textId="77777777" w:rsidR="003C0510" w:rsidRPr="007E67DB" w:rsidRDefault="003C0510" w:rsidP="003C0510">
      <w:pPr>
        <w:spacing w:after="240"/>
        <w:jc w:val="both"/>
        <w:rPr>
          <w:rStyle w:val="dn"/>
          <w:rFonts w:ascii="Arial" w:eastAsia="Arial" w:hAnsi="Arial" w:cs="Arial"/>
          <w:i/>
          <w:iCs/>
          <w:sz w:val="20"/>
          <w:szCs w:val="20"/>
        </w:rPr>
      </w:pPr>
    </w:p>
    <w:p w14:paraId="0AD9AABD" w14:textId="77777777" w:rsidR="003C0510" w:rsidRPr="00FA6528" w:rsidRDefault="003C0510" w:rsidP="00FA6528">
      <w:pPr>
        <w:spacing w:after="120" w:line="240" w:lineRule="auto"/>
        <w:jc w:val="both"/>
        <w:rPr>
          <w:rFonts w:ascii="Arial" w:eastAsia="Arial" w:hAnsi="Arial" w:cs="Arial"/>
          <w:color w:val="0000FF"/>
          <w:sz w:val="20"/>
          <w:szCs w:val="20"/>
          <w:u w:val="single" w:color="000000"/>
        </w:rPr>
      </w:pPr>
    </w:p>
    <w:sectPr w:rsidR="003C0510" w:rsidRPr="00FA6528" w:rsidSect="00396950">
      <w:headerReference w:type="default" r:id="rId23"/>
      <w:pgSz w:w="11906" w:h="16838" w:code="9"/>
      <w:pgMar w:top="1418" w:right="1418" w:bottom="1418" w:left="1418" w:header="709" w:footer="709" w:gutter="3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FDE7" w14:textId="77777777" w:rsidR="00C30DE2" w:rsidRDefault="00C30DE2">
      <w:r>
        <w:separator/>
      </w:r>
    </w:p>
  </w:endnote>
  <w:endnote w:type="continuationSeparator" w:id="0">
    <w:p w14:paraId="411FED88" w14:textId="77777777" w:rsidR="00C30DE2" w:rsidRDefault="00C30DE2">
      <w:r>
        <w:continuationSeparator/>
      </w:r>
    </w:p>
  </w:endnote>
  <w:endnote w:type="continuationNotice" w:id="1">
    <w:p w14:paraId="6E0B6E80" w14:textId="77777777" w:rsidR="00C30DE2" w:rsidRDefault="00C30D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5D1BE" w14:textId="77777777" w:rsidR="00C30DE2" w:rsidRDefault="00C30DE2">
      <w:r>
        <w:separator/>
      </w:r>
    </w:p>
  </w:footnote>
  <w:footnote w:type="continuationSeparator" w:id="0">
    <w:p w14:paraId="1FDA9D0C" w14:textId="77777777" w:rsidR="00C30DE2" w:rsidRDefault="00C30DE2">
      <w:r>
        <w:continuationSeparator/>
      </w:r>
    </w:p>
  </w:footnote>
  <w:footnote w:type="continuationNotice" w:id="1">
    <w:p w14:paraId="23F5B31A" w14:textId="77777777" w:rsidR="00C30DE2" w:rsidRDefault="00C30D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F421" w14:textId="77777777" w:rsidR="00BA10EA" w:rsidRDefault="00BA10EA" w:rsidP="00D231D9">
    <w:pPr>
      <w:pStyle w:val="Zhlav"/>
      <w:tabs>
        <w:tab w:val="clear" w:pos="4536"/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92BCB"/>
    <w:multiLevelType w:val="hybridMultilevel"/>
    <w:tmpl w:val="A000B7A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9123D"/>
    <w:multiLevelType w:val="hybridMultilevel"/>
    <w:tmpl w:val="95986F8E"/>
    <w:lvl w:ilvl="0" w:tplc="ABE851B8">
      <w:start w:val="3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2D7E67"/>
    <w:multiLevelType w:val="hybridMultilevel"/>
    <w:tmpl w:val="0CDE1A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9B1724"/>
    <w:multiLevelType w:val="multilevel"/>
    <w:tmpl w:val="E90A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129870">
    <w:abstractNumId w:val="0"/>
  </w:num>
  <w:num w:numId="2" w16cid:durableId="7608307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8362584">
    <w:abstractNumId w:val="1"/>
  </w:num>
  <w:num w:numId="4" w16cid:durableId="1709800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E9"/>
    <w:rsid w:val="0000037B"/>
    <w:rsid w:val="00000892"/>
    <w:rsid w:val="000015F3"/>
    <w:rsid w:val="00002A6E"/>
    <w:rsid w:val="00005A3C"/>
    <w:rsid w:val="00006441"/>
    <w:rsid w:val="0000646D"/>
    <w:rsid w:val="000079CC"/>
    <w:rsid w:val="00007E26"/>
    <w:rsid w:val="00022393"/>
    <w:rsid w:val="0002556F"/>
    <w:rsid w:val="00026A1F"/>
    <w:rsid w:val="000274B8"/>
    <w:rsid w:val="000306E9"/>
    <w:rsid w:val="00030F50"/>
    <w:rsid w:val="00032719"/>
    <w:rsid w:val="00032C6F"/>
    <w:rsid w:val="00032ED6"/>
    <w:rsid w:val="00033378"/>
    <w:rsid w:val="00033EBA"/>
    <w:rsid w:val="00034895"/>
    <w:rsid w:val="00034C33"/>
    <w:rsid w:val="00035B2E"/>
    <w:rsid w:val="00036D10"/>
    <w:rsid w:val="00041216"/>
    <w:rsid w:val="00041361"/>
    <w:rsid w:val="00041EC5"/>
    <w:rsid w:val="0004344D"/>
    <w:rsid w:val="00045E40"/>
    <w:rsid w:val="00046C8F"/>
    <w:rsid w:val="0004769B"/>
    <w:rsid w:val="00047B04"/>
    <w:rsid w:val="0005153C"/>
    <w:rsid w:val="0005385B"/>
    <w:rsid w:val="00060AB0"/>
    <w:rsid w:val="00062E05"/>
    <w:rsid w:val="000655B7"/>
    <w:rsid w:val="000668E4"/>
    <w:rsid w:val="00071A19"/>
    <w:rsid w:val="00075FBF"/>
    <w:rsid w:val="00075FCF"/>
    <w:rsid w:val="000768FE"/>
    <w:rsid w:val="00077169"/>
    <w:rsid w:val="000777E5"/>
    <w:rsid w:val="0008030B"/>
    <w:rsid w:val="0008200D"/>
    <w:rsid w:val="000832FA"/>
    <w:rsid w:val="000840D0"/>
    <w:rsid w:val="0008458D"/>
    <w:rsid w:val="000845FE"/>
    <w:rsid w:val="00091085"/>
    <w:rsid w:val="000922AB"/>
    <w:rsid w:val="00092E37"/>
    <w:rsid w:val="000932FB"/>
    <w:rsid w:val="00093375"/>
    <w:rsid w:val="00095851"/>
    <w:rsid w:val="000A0760"/>
    <w:rsid w:val="000A10BD"/>
    <w:rsid w:val="000A25CB"/>
    <w:rsid w:val="000A4F26"/>
    <w:rsid w:val="000A5119"/>
    <w:rsid w:val="000B0C9F"/>
    <w:rsid w:val="000B1374"/>
    <w:rsid w:val="000B18D6"/>
    <w:rsid w:val="000B2A34"/>
    <w:rsid w:val="000B4675"/>
    <w:rsid w:val="000C02F6"/>
    <w:rsid w:val="000C06FF"/>
    <w:rsid w:val="000C2F15"/>
    <w:rsid w:val="000C3719"/>
    <w:rsid w:val="000C3DAC"/>
    <w:rsid w:val="000C4BBD"/>
    <w:rsid w:val="000C6AAE"/>
    <w:rsid w:val="000C789D"/>
    <w:rsid w:val="000C7E00"/>
    <w:rsid w:val="000C7E8B"/>
    <w:rsid w:val="000D089B"/>
    <w:rsid w:val="000D1501"/>
    <w:rsid w:val="000D2CA1"/>
    <w:rsid w:val="000D39DD"/>
    <w:rsid w:val="000D7198"/>
    <w:rsid w:val="000D7FF6"/>
    <w:rsid w:val="000E0DFF"/>
    <w:rsid w:val="000E140A"/>
    <w:rsid w:val="000E2151"/>
    <w:rsid w:val="000E216C"/>
    <w:rsid w:val="000E21EC"/>
    <w:rsid w:val="000E4E24"/>
    <w:rsid w:val="000E50FC"/>
    <w:rsid w:val="000E510B"/>
    <w:rsid w:val="000E5B8A"/>
    <w:rsid w:val="000E62E2"/>
    <w:rsid w:val="000E6E78"/>
    <w:rsid w:val="000F271F"/>
    <w:rsid w:val="000F5370"/>
    <w:rsid w:val="000F5A49"/>
    <w:rsid w:val="0010006C"/>
    <w:rsid w:val="0010162E"/>
    <w:rsid w:val="001050A5"/>
    <w:rsid w:val="00106398"/>
    <w:rsid w:val="001070A2"/>
    <w:rsid w:val="00111162"/>
    <w:rsid w:val="00112339"/>
    <w:rsid w:val="00112EFD"/>
    <w:rsid w:val="00113322"/>
    <w:rsid w:val="00114511"/>
    <w:rsid w:val="00114FA6"/>
    <w:rsid w:val="001158E7"/>
    <w:rsid w:val="00120409"/>
    <w:rsid w:val="001215AE"/>
    <w:rsid w:val="00121770"/>
    <w:rsid w:val="00121E8E"/>
    <w:rsid w:val="00122C6F"/>
    <w:rsid w:val="001242E4"/>
    <w:rsid w:val="00124CFB"/>
    <w:rsid w:val="00125165"/>
    <w:rsid w:val="00126806"/>
    <w:rsid w:val="0013054D"/>
    <w:rsid w:val="001315BD"/>
    <w:rsid w:val="00131FA1"/>
    <w:rsid w:val="00132A88"/>
    <w:rsid w:val="00134061"/>
    <w:rsid w:val="00134BFB"/>
    <w:rsid w:val="00137615"/>
    <w:rsid w:val="00140A5E"/>
    <w:rsid w:val="00141787"/>
    <w:rsid w:val="0014283D"/>
    <w:rsid w:val="0014296D"/>
    <w:rsid w:val="00143F90"/>
    <w:rsid w:val="0014558B"/>
    <w:rsid w:val="00147E99"/>
    <w:rsid w:val="00150BB6"/>
    <w:rsid w:val="00151BA7"/>
    <w:rsid w:val="00151E6B"/>
    <w:rsid w:val="0015227A"/>
    <w:rsid w:val="00152D76"/>
    <w:rsid w:val="001543C4"/>
    <w:rsid w:val="001559F9"/>
    <w:rsid w:val="001620D2"/>
    <w:rsid w:val="00164F55"/>
    <w:rsid w:val="00165052"/>
    <w:rsid w:val="00165544"/>
    <w:rsid w:val="001655D0"/>
    <w:rsid w:val="0016643C"/>
    <w:rsid w:val="00166842"/>
    <w:rsid w:val="001677B6"/>
    <w:rsid w:val="0017012A"/>
    <w:rsid w:val="0017030E"/>
    <w:rsid w:val="0017230C"/>
    <w:rsid w:val="001728F0"/>
    <w:rsid w:val="00173153"/>
    <w:rsid w:val="001736E8"/>
    <w:rsid w:val="00173914"/>
    <w:rsid w:val="00174160"/>
    <w:rsid w:val="00174B54"/>
    <w:rsid w:val="00174D44"/>
    <w:rsid w:val="001767BC"/>
    <w:rsid w:val="001770D7"/>
    <w:rsid w:val="00177929"/>
    <w:rsid w:val="001808EF"/>
    <w:rsid w:val="00181455"/>
    <w:rsid w:val="001814A8"/>
    <w:rsid w:val="00182D22"/>
    <w:rsid w:val="00183446"/>
    <w:rsid w:val="00183D81"/>
    <w:rsid w:val="00183F62"/>
    <w:rsid w:val="00184638"/>
    <w:rsid w:val="00185147"/>
    <w:rsid w:val="00185192"/>
    <w:rsid w:val="00185E45"/>
    <w:rsid w:val="00187741"/>
    <w:rsid w:val="0019017D"/>
    <w:rsid w:val="001902A8"/>
    <w:rsid w:val="00190446"/>
    <w:rsid w:val="001904BA"/>
    <w:rsid w:val="001923E9"/>
    <w:rsid w:val="00192C42"/>
    <w:rsid w:val="00193768"/>
    <w:rsid w:val="00196030"/>
    <w:rsid w:val="001A41E1"/>
    <w:rsid w:val="001A6EE2"/>
    <w:rsid w:val="001B1111"/>
    <w:rsid w:val="001B1A3B"/>
    <w:rsid w:val="001B3892"/>
    <w:rsid w:val="001B48A9"/>
    <w:rsid w:val="001B7CA5"/>
    <w:rsid w:val="001B7DF5"/>
    <w:rsid w:val="001C0FDE"/>
    <w:rsid w:val="001C2ED6"/>
    <w:rsid w:val="001C462A"/>
    <w:rsid w:val="001C5E12"/>
    <w:rsid w:val="001C6CFF"/>
    <w:rsid w:val="001C6E49"/>
    <w:rsid w:val="001C73AE"/>
    <w:rsid w:val="001C7E74"/>
    <w:rsid w:val="001D0C06"/>
    <w:rsid w:val="001D3747"/>
    <w:rsid w:val="001D452B"/>
    <w:rsid w:val="001D4CB7"/>
    <w:rsid w:val="001D658B"/>
    <w:rsid w:val="001D6B39"/>
    <w:rsid w:val="001D72AD"/>
    <w:rsid w:val="001D7664"/>
    <w:rsid w:val="001D7A77"/>
    <w:rsid w:val="001D7EAD"/>
    <w:rsid w:val="001E0477"/>
    <w:rsid w:val="001E0F08"/>
    <w:rsid w:val="001E14BF"/>
    <w:rsid w:val="001E17B9"/>
    <w:rsid w:val="001E2648"/>
    <w:rsid w:val="001E2A50"/>
    <w:rsid w:val="001E343B"/>
    <w:rsid w:val="001E4B8A"/>
    <w:rsid w:val="001E53D4"/>
    <w:rsid w:val="001E59E7"/>
    <w:rsid w:val="001E7854"/>
    <w:rsid w:val="001F0F9D"/>
    <w:rsid w:val="001F2590"/>
    <w:rsid w:val="001F3930"/>
    <w:rsid w:val="001F512C"/>
    <w:rsid w:val="001F5ED4"/>
    <w:rsid w:val="001F7B36"/>
    <w:rsid w:val="0020254E"/>
    <w:rsid w:val="002028A7"/>
    <w:rsid w:val="0020670C"/>
    <w:rsid w:val="002071D3"/>
    <w:rsid w:val="00207798"/>
    <w:rsid w:val="002079EC"/>
    <w:rsid w:val="00211667"/>
    <w:rsid w:val="00211CCF"/>
    <w:rsid w:val="00214228"/>
    <w:rsid w:val="00216202"/>
    <w:rsid w:val="00216741"/>
    <w:rsid w:val="002168DB"/>
    <w:rsid w:val="002168F7"/>
    <w:rsid w:val="0021693A"/>
    <w:rsid w:val="00217797"/>
    <w:rsid w:val="00220DCE"/>
    <w:rsid w:val="00221651"/>
    <w:rsid w:val="00225552"/>
    <w:rsid w:val="002269A1"/>
    <w:rsid w:val="00227D2C"/>
    <w:rsid w:val="00233260"/>
    <w:rsid w:val="00234A6B"/>
    <w:rsid w:val="00235270"/>
    <w:rsid w:val="00235950"/>
    <w:rsid w:val="00237960"/>
    <w:rsid w:val="00240DB2"/>
    <w:rsid w:val="00241C51"/>
    <w:rsid w:val="00242E55"/>
    <w:rsid w:val="00244D43"/>
    <w:rsid w:val="002475E1"/>
    <w:rsid w:val="002503E3"/>
    <w:rsid w:val="00250C22"/>
    <w:rsid w:val="002519E3"/>
    <w:rsid w:val="00252090"/>
    <w:rsid w:val="002520F8"/>
    <w:rsid w:val="0025265D"/>
    <w:rsid w:val="00253485"/>
    <w:rsid w:val="00253E09"/>
    <w:rsid w:val="00255F34"/>
    <w:rsid w:val="002569C6"/>
    <w:rsid w:val="00257147"/>
    <w:rsid w:val="002572FA"/>
    <w:rsid w:val="00260308"/>
    <w:rsid w:val="002616EF"/>
    <w:rsid w:val="00261A2F"/>
    <w:rsid w:val="00261CC4"/>
    <w:rsid w:val="002644A4"/>
    <w:rsid w:val="00265AF6"/>
    <w:rsid w:val="00271784"/>
    <w:rsid w:val="00273828"/>
    <w:rsid w:val="00273DD5"/>
    <w:rsid w:val="00274015"/>
    <w:rsid w:val="00274054"/>
    <w:rsid w:val="002742A5"/>
    <w:rsid w:val="00275855"/>
    <w:rsid w:val="002759C7"/>
    <w:rsid w:val="00275C53"/>
    <w:rsid w:val="0027680A"/>
    <w:rsid w:val="00277C44"/>
    <w:rsid w:val="002802CC"/>
    <w:rsid w:val="0028034D"/>
    <w:rsid w:val="00281012"/>
    <w:rsid w:val="002812A1"/>
    <w:rsid w:val="00281542"/>
    <w:rsid w:val="002829D2"/>
    <w:rsid w:val="0028306E"/>
    <w:rsid w:val="00284405"/>
    <w:rsid w:val="0029380F"/>
    <w:rsid w:val="00294E36"/>
    <w:rsid w:val="00295490"/>
    <w:rsid w:val="002957DE"/>
    <w:rsid w:val="00297CB3"/>
    <w:rsid w:val="002A05B2"/>
    <w:rsid w:val="002A1414"/>
    <w:rsid w:val="002A2C61"/>
    <w:rsid w:val="002A5823"/>
    <w:rsid w:val="002A7E26"/>
    <w:rsid w:val="002B050B"/>
    <w:rsid w:val="002B1823"/>
    <w:rsid w:val="002B3372"/>
    <w:rsid w:val="002B34C2"/>
    <w:rsid w:val="002B462F"/>
    <w:rsid w:val="002B4870"/>
    <w:rsid w:val="002B492B"/>
    <w:rsid w:val="002B5A39"/>
    <w:rsid w:val="002C09E5"/>
    <w:rsid w:val="002C1FD7"/>
    <w:rsid w:val="002C2A13"/>
    <w:rsid w:val="002D1BCD"/>
    <w:rsid w:val="002D2396"/>
    <w:rsid w:val="002D264C"/>
    <w:rsid w:val="002D384F"/>
    <w:rsid w:val="002D40B6"/>
    <w:rsid w:val="002D4F3A"/>
    <w:rsid w:val="002D4F85"/>
    <w:rsid w:val="002D68EE"/>
    <w:rsid w:val="002D772E"/>
    <w:rsid w:val="002D78F1"/>
    <w:rsid w:val="002E1521"/>
    <w:rsid w:val="002E2D11"/>
    <w:rsid w:val="002E3202"/>
    <w:rsid w:val="002E3541"/>
    <w:rsid w:val="002E5652"/>
    <w:rsid w:val="002E67FA"/>
    <w:rsid w:val="002F07EA"/>
    <w:rsid w:val="002F16CC"/>
    <w:rsid w:val="002F1939"/>
    <w:rsid w:val="002F1CCD"/>
    <w:rsid w:val="00302ACE"/>
    <w:rsid w:val="00302DA5"/>
    <w:rsid w:val="00304507"/>
    <w:rsid w:val="00304D57"/>
    <w:rsid w:val="00304D66"/>
    <w:rsid w:val="00307987"/>
    <w:rsid w:val="00307CCB"/>
    <w:rsid w:val="00312DD2"/>
    <w:rsid w:val="00313881"/>
    <w:rsid w:val="0031491E"/>
    <w:rsid w:val="0031569C"/>
    <w:rsid w:val="0031625A"/>
    <w:rsid w:val="00317233"/>
    <w:rsid w:val="00320B83"/>
    <w:rsid w:val="00323CDA"/>
    <w:rsid w:val="00324151"/>
    <w:rsid w:val="00325B30"/>
    <w:rsid w:val="00326A08"/>
    <w:rsid w:val="00330027"/>
    <w:rsid w:val="00335BD8"/>
    <w:rsid w:val="003365BE"/>
    <w:rsid w:val="00340A2B"/>
    <w:rsid w:val="00344850"/>
    <w:rsid w:val="00345F3A"/>
    <w:rsid w:val="003472B0"/>
    <w:rsid w:val="00347721"/>
    <w:rsid w:val="00347DFC"/>
    <w:rsid w:val="0035056D"/>
    <w:rsid w:val="00350A98"/>
    <w:rsid w:val="00350BF3"/>
    <w:rsid w:val="00352D94"/>
    <w:rsid w:val="00355478"/>
    <w:rsid w:val="00355C9E"/>
    <w:rsid w:val="0035743A"/>
    <w:rsid w:val="0035788D"/>
    <w:rsid w:val="00357B0E"/>
    <w:rsid w:val="00360108"/>
    <w:rsid w:val="00361395"/>
    <w:rsid w:val="0036238B"/>
    <w:rsid w:val="00363014"/>
    <w:rsid w:val="00363C16"/>
    <w:rsid w:val="0036490A"/>
    <w:rsid w:val="00365767"/>
    <w:rsid w:val="00365C6F"/>
    <w:rsid w:val="00367A84"/>
    <w:rsid w:val="00367DA1"/>
    <w:rsid w:val="0037009D"/>
    <w:rsid w:val="003715FA"/>
    <w:rsid w:val="003718D4"/>
    <w:rsid w:val="00372346"/>
    <w:rsid w:val="003754AE"/>
    <w:rsid w:val="003755A0"/>
    <w:rsid w:val="00375A21"/>
    <w:rsid w:val="003776B0"/>
    <w:rsid w:val="00377CD4"/>
    <w:rsid w:val="00377FEB"/>
    <w:rsid w:val="003802E1"/>
    <w:rsid w:val="00381F72"/>
    <w:rsid w:val="003841EA"/>
    <w:rsid w:val="00384B53"/>
    <w:rsid w:val="003862E0"/>
    <w:rsid w:val="00386869"/>
    <w:rsid w:val="003902C7"/>
    <w:rsid w:val="003918FA"/>
    <w:rsid w:val="00391D94"/>
    <w:rsid w:val="00395311"/>
    <w:rsid w:val="00396335"/>
    <w:rsid w:val="00396950"/>
    <w:rsid w:val="003A16EB"/>
    <w:rsid w:val="003A322F"/>
    <w:rsid w:val="003A37F5"/>
    <w:rsid w:val="003A3BB8"/>
    <w:rsid w:val="003A438F"/>
    <w:rsid w:val="003A4B75"/>
    <w:rsid w:val="003A56FE"/>
    <w:rsid w:val="003A5873"/>
    <w:rsid w:val="003A7527"/>
    <w:rsid w:val="003B0A89"/>
    <w:rsid w:val="003B1237"/>
    <w:rsid w:val="003B2857"/>
    <w:rsid w:val="003B3AF6"/>
    <w:rsid w:val="003B4BBA"/>
    <w:rsid w:val="003B6C03"/>
    <w:rsid w:val="003C029D"/>
    <w:rsid w:val="003C0510"/>
    <w:rsid w:val="003C0E4A"/>
    <w:rsid w:val="003C0E6D"/>
    <w:rsid w:val="003C2C1B"/>
    <w:rsid w:val="003C3ED9"/>
    <w:rsid w:val="003C4BB8"/>
    <w:rsid w:val="003C582E"/>
    <w:rsid w:val="003C6531"/>
    <w:rsid w:val="003D07ED"/>
    <w:rsid w:val="003D17AD"/>
    <w:rsid w:val="003D3ED7"/>
    <w:rsid w:val="003D570C"/>
    <w:rsid w:val="003E0346"/>
    <w:rsid w:val="003E2119"/>
    <w:rsid w:val="003E23DD"/>
    <w:rsid w:val="003E267D"/>
    <w:rsid w:val="003E35F1"/>
    <w:rsid w:val="003E36D9"/>
    <w:rsid w:val="003E37C9"/>
    <w:rsid w:val="003E66D4"/>
    <w:rsid w:val="003E7468"/>
    <w:rsid w:val="003E78AC"/>
    <w:rsid w:val="003F0163"/>
    <w:rsid w:val="003F1719"/>
    <w:rsid w:val="003F1EEB"/>
    <w:rsid w:val="003F3FC3"/>
    <w:rsid w:val="003F45A9"/>
    <w:rsid w:val="003F4DAF"/>
    <w:rsid w:val="003F6749"/>
    <w:rsid w:val="00402C79"/>
    <w:rsid w:val="004031E6"/>
    <w:rsid w:val="00403B5E"/>
    <w:rsid w:val="00406D8D"/>
    <w:rsid w:val="00407AA5"/>
    <w:rsid w:val="00407D8A"/>
    <w:rsid w:val="004107E6"/>
    <w:rsid w:val="004116F4"/>
    <w:rsid w:val="004119C5"/>
    <w:rsid w:val="00412DE3"/>
    <w:rsid w:val="00413A4E"/>
    <w:rsid w:val="0041610F"/>
    <w:rsid w:val="00416550"/>
    <w:rsid w:val="00417B80"/>
    <w:rsid w:val="00420634"/>
    <w:rsid w:val="00422F87"/>
    <w:rsid w:val="00423017"/>
    <w:rsid w:val="0042569D"/>
    <w:rsid w:val="004261F2"/>
    <w:rsid w:val="00426847"/>
    <w:rsid w:val="00427277"/>
    <w:rsid w:val="0043079B"/>
    <w:rsid w:val="00431D74"/>
    <w:rsid w:val="004322BB"/>
    <w:rsid w:val="00432B38"/>
    <w:rsid w:val="004351DD"/>
    <w:rsid w:val="00441C08"/>
    <w:rsid w:val="004429BE"/>
    <w:rsid w:val="00442AB6"/>
    <w:rsid w:val="0044407D"/>
    <w:rsid w:val="0044448A"/>
    <w:rsid w:val="004456A5"/>
    <w:rsid w:val="00451792"/>
    <w:rsid w:val="00451F7A"/>
    <w:rsid w:val="004531B3"/>
    <w:rsid w:val="00454394"/>
    <w:rsid w:val="004549D3"/>
    <w:rsid w:val="004557A6"/>
    <w:rsid w:val="004558A5"/>
    <w:rsid w:val="004622B0"/>
    <w:rsid w:val="00462FF7"/>
    <w:rsid w:val="00463FE9"/>
    <w:rsid w:val="00465E5B"/>
    <w:rsid w:val="00467B16"/>
    <w:rsid w:val="00467D93"/>
    <w:rsid w:val="004711E1"/>
    <w:rsid w:val="00471ED6"/>
    <w:rsid w:val="00473482"/>
    <w:rsid w:val="00473850"/>
    <w:rsid w:val="0047404E"/>
    <w:rsid w:val="004747A1"/>
    <w:rsid w:val="00475385"/>
    <w:rsid w:val="0047553E"/>
    <w:rsid w:val="00475E4E"/>
    <w:rsid w:val="00475FD5"/>
    <w:rsid w:val="00477532"/>
    <w:rsid w:val="00477EE0"/>
    <w:rsid w:val="0048034A"/>
    <w:rsid w:val="00481AB7"/>
    <w:rsid w:val="00486D1B"/>
    <w:rsid w:val="004900BE"/>
    <w:rsid w:val="0049044A"/>
    <w:rsid w:val="00490782"/>
    <w:rsid w:val="00490AEC"/>
    <w:rsid w:val="0049126F"/>
    <w:rsid w:val="004914DD"/>
    <w:rsid w:val="004929B4"/>
    <w:rsid w:val="00492D62"/>
    <w:rsid w:val="0049442F"/>
    <w:rsid w:val="0049470F"/>
    <w:rsid w:val="00496154"/>
    <w:rsid w:val="00496D6E"/>
    <w:rsid w:val="004A001E"/>
    <w:rsid w:val="004A0166"/>
    <w:rsid w:val="004A1406"/>
    <w:rsid w:val="004A17E7"/>
    <w:rsid w:val="004A1E7D"/>
    <w:rsid w:val="004A2222"/>
    <w:rsid w:val="004A3F58"/>
    <w:rsid w:val="004A69ED"/>
    <w:rsid w:val="004A7647"/>
    <w:rsid w:val="004B19B6"/>
    <w:rsid w:val="004B2116"/>
    <w:rsid w:val="004B309D"/>
    <w:rsid w:val="004B3971"/>
    <w:rsid w:val="004B4B9C"/>
    <w:rsid w:val="004B4F66"/>
    <w:rsid w:val="004B623F"/>
    <w:rsid w:val="004B70D5"/>
    <w:rsid w:val="004C238B"/>
    <w:rsid w:val="004C29B9"/>
    <w:rsid w:val="004C2B12"/>
    <w:rsid w:val="004C3808"/>
    <w:rsid w:val="004C3FF9"/>
    <w:rsid w:val="004C4BC3"/>
    <w:rsid w:val="004C6557"/>
    <w:rsid w:val="004C7903"/>
    <w:rsid w:val="004D1C27"/>
    <w:rsid w:val="004D2A10"/>
    <w:rsid w:val="004D2CC6"/>
    <w:rsid w:val="004D3CB6"/>
    <w:rsid w:val="004D4E4D"/>
    <w:rsid w:val="004D5CAE"/>
    <w:rsid w:val="004E1825"/>
    <w:rsid w:val="004E3B97"/>
    <w:rsid w:val="004E40CF"/>
    <w:rsid w:val="004E4E8D"/>
    <w:rsid w:val="004E6E3A"/>
    <w:rsid w:val="004E6FC3"/>
    <w:rsid w:val="004E7A57"/>
    <w:rsid w:val="004E7CD5"/>
    <w:rsid w:val="004E7D79"/>
    <w:rsid w:val="004F0275"/>
    <w:rsid w:val="004F1204"/>
    <w:rsid w:val="004F22AD"/>
    <w:rsid w:val="004F2D81"/>
    <w:rsid w:val="00500CC8"/>
    <w:rsid w:val="00501241"/>
    <w:rsid w:val="00501FEC"/>
    <w:rsid w:val="005023FC"/>
    <w:rsid w:val="00503613"/>
    <w:rsid w:val="005040FC"/>
    <w:rsid w:val="00504815"/>
    <w:rsid w:val="00505DB2"/>
    <w:rsid w:val="005065B8"/>
    <w:rsid w:val="00507260"/>
    <w:rsid w:val="005120F3"/>
    <w:rsid w:val="00513C5D"/>
    <w:rsid w:val="00515C8C"/>
    <w:rsid w:val="00516F1F"/>
    <w:rsid w:val="0052078B"/>
    <w:rsid w:val="005217BF"/>
    <w:rsid w:val="0052323A"/>
    <w:rsid w:val="00523DAC"/>
    <w:rsid w:val="00523F09"/>
    <w:rsid w:val="00524E3F"/>
    <w:rsid w:val="0052516E"/>
    <w:rsid w:val="0053009A"/>
    <w:rsid w:val="00531658"/>
    <w:rsid w:val="00531BFC"/>
    <w:rsid w:val="005321BF"/>
    <w:rsid w:val="0053250E"/>
    <w:rsid w:val="00532EC3"/>
    <w:rsid w:val="00533FF4"/>
    <w:rsid w:val="00534632"/>
    <w:rsid w:val="005348E4"/>
    <w:rsid w:val="0053513B"/>
    <w:rsid w:val="005351E8"/>
    <w:rsid w:val="00535F11"/>
    <w:rsid w:val="00542D3E"/>
    <w:rsid w:val="00543430"/>
    <w:rsid w:val="00543463"/>
    <w:rsid w:val="00543D21"/>
    <w:rsid w:val="0054698D"/>
    <w:rsid w:val="00546B98"/>
    <w:rsid w:val="005472A1"/>
    <w:rsid w:val="0054794F"/>
    <w:rsid w:val="00547C58"/>
    <w:rsid w:val="00550589"/>
    <w:rsid w:val="00552420"/>
    <w:rsid w:val="0055619E"/>
    <w:rsid w:val="005565A2"/>
    <w:rsid w:val="005632D3"/>
    <w:rsid w:val="005641CF"/>
    <w:rsid w:val="00564A1E"/>
    <w:rsid w:val="00564B5D"/>
    <w:rsid w:val="00566BFB"/>
    <w:rsid w:val="0056776F"/>
    <w:rsid w:val="0057160A"/>
    <w:rsid w:val="005716E4"/>
    <w:rsid w:val="005742E1"/>
    <w:rsid w:val="0057463F"/>
    <w:rsid w:val="0057634B"/>
    <w:rsid w:val="00576475"/>
    <w:rsid w:val="005815BF"/>
    <w:rsid w:val="00584676"/>
    <w:rsid w:val="005861A0"/>
    <w:rsid w:val="005870AC"/>
    <w:rsid w:val="005874F6"/>
    <w:rsid w:val="00587D52"/>
    <w:rsid w:val="00592959"/>
    <w:rsid w:val="00593C96"/>
    <w:rsid w:val="00595781"/>
    <w:rsid w:val="0059642C"/>
    <w:rsid w:val="00596BE5"/>
    <w:rsid w:val="005A056B"/>
    <w:rsid w:val="005A2E3C"/>
    <w:rsid w:val="005A573A"/>
    <w:rsid w:val="005B1A97"/>
    <w:rsid w:val="005B1D7B"/>
    <w:rsid w:val="005B2A74"/>
    <w:rsid w:val="005B2A94"/>
    <w:rsid w:val="005B2F3C"/>
    <w:rsid w:val="005B56A8"/>
    <w:rsid w:val="005B5EAF"/>
    <w:rsid w:val="005B7AD2"/>
    <w:rsid w:val="005C04F4"/>
    <w:rsid w:val="005C0A39"/>
    <w:rsid w:val="005C2B4B"/>
    <w:rsid w:val="005C5837"/>
    <w:rsid w:val="005C7BA3"/>
    <w:rsid w:val="005D0567"/>
    <w:rsid w:val="005D0AC7"/>
    <w:rsid w:val="005D100B"/>
    <w:rsid w:val="005D1418"/>
    <w:rsid w:val="005D59E6"/>
    <w:rsid w:val="005D76D3"/>
    <w:rsid w:val="005E03D2"/>
    <w:rsid w:val="005E0824"/>
    <w:rsid w:val="005E106C"/>
    <w:rsid w:val="005E245F"/>
    <w:rsid w:val="005E2799"/>
    <w:rsid w:val="005E3438"/>
    <w:rsid w:val="005E4634"/>
    <w:rsid w:val="005E51F2"/>
    <w:rsid w:val="005E6BC5"/>
    <w:rsid w:val="005F0178"/>
    <w:rsid w:val="005F1B61"/>
    <w:rsid w:val="005F29DE"/>
    <w:rsid w:val="005F2ACF"/>
    <w:rsid w:val="005F33B7"/>
    <w:rsid w:val="005F68A9"/>
    <w:rsid w:val="005F70DB"/>
    <w:rsid w:val="005F74F1"/>
    <w:rsid w:val="005F768E"/>
    <w:rsid w:val="005F7763"/>
    <w:rsid w:val="00600889"/>
    <w:rsid w:val="00600B65"/>
    <w:rsid w:val="00600D5B"/>
    <w:rsid w:val="00600E10"/>
    <w:rsid w:val="00601384"/>
    <w:rsid w:val="0060189C"/>
    <w:rsid w:val="00601FEF"/>
    <w:rsid w:val="0060259A"/>
    <w:rsid w:val="00604327"/>
    <w:rsid w:val="00605090"/>
    <w:rsid w:val="00605995"/>
    <w:rsid w:val="00605DBF"/>
    <w:rsid w:val="00606376"/>
    <w:rsid w:val="00606394"/>
    <w:rsid w:val="00606940"/>
    <w:rsid w:val="00607791"/>
    <w:rsid w:val="006105A3"/>
    <w:rsid w:val="00611267"/>
    <w:rsid w:val="00611D1F"/>
    <w:rsid w:val="006123DC"/>
    <w:rsid w:val="00612509"/>
    <w:rsid w:val="00613153"/>
    <w:rsid w:val="00616447"/>
    <w:rsid w:val="00616665"/>
    <w:rsid w:val="0061708F"/>
    <w:rsid w:val="006173C7"/>
    <w:rsid w:val="00620D39"/>
    <w:rsid w:val="00621365"/>
    <w:rsid w:val="00621721"/>
    <w:rsid w:val="00621A71"/>
    <w:rsid w:val="00623DF8"/>
    <w:rsid w:val="006240CB"/>
    <w:rsid w:val="00626D9D"/>
    <w:rsid w:val="00630377"/>
    <w:rsid w:val="006304F4"/>
    <w:rsid w:val="00632015"/>
    <w:rsid w:val="00632A70"/>
    <w:rsid w:val="00633C02"/>
    <w:rsid w:val="006352AB"/>
    <w:rsid w:val="00635F05"/>
    <w:rsid w:val="0063656F"/>
    <w:rsid w:val="0064109F"/>
    <w:rsid w:val="006416E4"/>
    <w:rsid w:val="00642A1D"/>
    <w:rsid w:val="00643156"/>
    <w:rsid w:val="006450F6"/>
    <w:rsid w:val="0064600B"/>
    <w:rsid w:val="00646A71"/>
    <w:rsid w:val="00646D0A"/>
    <w:rsid w:val="00647411"/>
    <w:rsid w:val="006535C0"/>
    <w:rsid w:val="00654587"/>
    <w:rsid w:val="00660859"/>
    <w:rsid w:val="006618E3"/>
    <w:rsid w:val="006624B9"/>
    <w:rsid w:val="00662EF5"/>
    <w:rsid w:val="00663A03"/>
    <w:rsid w:val="006640A0"/>
    <w:rsid w:val="006650A7"/>
    <w:rsid w:val="00665A7A"/>
    <w:rsid w:val="00665D4E"/>
    <w:rsid w:val="006670A2"/>
    <w:rsid w:val="00670912"/>
    <w:rsid w:val="00671542"/>
    <w:rsid w:val="00672A28"/>
    <w:rsid w:val="00672BE8"/>
    <w:rsid w:val="0067400B"/>
    <w:rsid w:val="0067579E"/>
    <w:rsid w:val="00675EF2"/>
    <w:rsid w:val="006771EE"/>
    <w:rsid w:val="006777A7"/>
    <w:rsid w:val="00677DF2"/>
    <w:rsid w:val="00680F3D"/>
    <w:rsid w:val="006838B6"/>
    <w:rsid w:val="00683C44"/>
    <w:rsid w:val="006846A2"/>
    <w:rsid w:val="006879D3"/>
    <w:rsid w:val="00687F71"/>
    <w:rsid w:val="00691879"/>
    <w:rsid w:val="0069340A"/>
    <w:rsid w:val="00693E21"/>
    <w:rsid w:val="0069450D"/>
    <w:rsid w:val="006A026E"/>
    <w:rsid w:val="006A065A"/>
    <w:rsid w:val="006A41E6"/>
    <w:rsid w:val="006A5718"/>
    <w:rsid w:val="006A585F"/>
    <w:rsid w:val="006A76F2"/>
    <w:rsid w:val="006A7D54"/>
    <w:rsid w:val="006B1470"/>
    <w:rsid w:val="006B4D4E"/>
    <w:rsid w:val="006B79FB"/>
    <w:rsid w:val="006C17DF"/>
    <w:rsid w:val="006C1D77"/>
    <w:rsid w:val="006C1F45"/>
    <w:rsid w:val="006C2ED4"/>
    <w:rsid w:val="006C3A4C"/>
    <w:rsid w:val="006C475E"/>
    <w:rsid w:val="006C5525"/>
    <w:rsid w:val="006C717C"/>
    <w:rsid w:val="006C7894"/>
    <w:rsid w:val="006D1622"/>
    <w:rsid w:val="006D171A"/>
    <w:rsid w:val="006D1F2F"/>
    <w:rsid w:val="006D3021"/>
    <w:rsid w:val="006D438F"/>
    <w:rsid w:val="006D4A21"/>
    <w:rsid w:val="006D5E36"/>
    <w:rsid w:val="006D60BF"/>
    <w:rsid w:val="006E2413"/>
    <w:rsid w:val="006E4FB5"/>
    <w:rsid w:val="006E57C6"/>
    <w:rsid w:val="006E652D"/>
    <w:rsid w:val="006E7D3D"/>
    <w:rsid w:val="006F16B2"/>
    <w:rsid w:val="006F3F04"/>
    <w:rsid w:val="006F40CA"/>
    <w:rsid w:val="006F5030"/>
    <w:rsid w:val="006F6167"/>
    <w:rsid w:val="00700548"/>
    <w:rsid w:val="00700692"/>
    <w:rsid w:val="0070268A"/>
    <w:rsid w:val="00702DAB"/>
    <w:rsid w:val="007030E1"/>
    <w:rsid w:val="007041BF"/>
    <w:rsid w:val="0070671B"/>
    <w:rsid w:val="0070797A"/>
    <w:rsid w:val="00710B89"/>
    <w:rsid w:val="00713961"/>
    <w:rsid w:val="00714269"/>
    <w:rsid w:val="00714612"/>
    <w:rsid w:val="007150B4"/>
    <w:rsid w:val="007157F9"/>
    <w:rsid w:val="00715D5F"/>
    <w:rsid w:val="00716D07"/>
    <w:rsid w:val="00717540"/>
    <w:rsid w:val="007177B2"/>
    <w:rsid w:val="007177E9"/>
    <w:rsid w:val="00723E23"/>
    <w:rsid w:val="00724155"/>
    <w:rsid w:val="00724483"/>
    <w:rsid w:val="00726246"/>
    <w:rsid w:val="00726B56"/>
    <w:rsid w:val="007271AD"/>
    <w:rsid w:val="0072734F"/>
    <w:rsid w:val="0073203D"/>
    <w:rsid w:val="0073240B"/>
    <w:rsid w:val="007326CC"/>
    <w:rsid w:val="00732B4D"/>
    <w:rsid w:val="0073659C"/>
    <w:rsid w:val="0073664F"/>
    <w:rsid w:val="00736FB8"/>
    <w:rsid w:val="007377E6"/>
    <w:rsid w:val="007404D7"/>
    <w:rsid w:val="0074138B"/>
    <w:rsid w:val="00742A54"/>
    <w:rsid w:val="00742D2C"/>
    <w:rsid w:val="00742EB3"/>
    <w:rsid w:val="00743F58"/>
    <w:rsid w:val="00750475"/>
    <w:rsid w:val="0075124A"/>
    <w:rsid w:val="007527AE"/>
    <w:rsid w:val="0075282E"/>
    <w:rsid w:val="00753099"/>
    <w:rsid w:val="00754B94"/>
    <w:rsid w:val="00755949"/>
    <w:rsid w:val="007559C4"/>
    <w:rsid w:val="00755ABD"/>
    <w:rsid w:val="00756274"/>
    <w:rsid w:val="00763A62"/>
    <w:rsid w:val="00763B97"/>
    <w:rsid w:val="0076766B"/>
    <w:rsid w:val="00770FDE"/>
    <w:rsid w:val="0077257C"/>
    <w:rsid w:val="00775F19"/>
    <w:rsid w:val="00776C0A"/>
    <w:rsid w:val="00776E6F"/>
    <w:rsid w:val="007812DA"/>
    <w:rsid w:val="007817FF"/>
    <w:rsid w:val="00783C6B"/>
    <w:rsid w:val="00784375"/>
    <w:rsid w:val="00787407"/>
    <w:rsid w:val="0079031F"/>
    <w:rsid w:val="00790892"/>
    <w:rsid w:val="00792AAE"/>
    <w:rsid w:val="00792F19"/>
    <w:rsid w:val="0079336C"/>
    <w:rsid w:val="0079344D"/>
    <w:rsid w:val="00793F19"/>
    <w:rsid w:val="00794AC9"/>
    <w:rsid w:val="00794BD7"/>
    <w:rsid w:val="00795CC6"/>
    <w:rsid w:val="007963F8"/>
    <w:rsid w:val="007A1C73"/>
    <w:rsid w:val="007A2516"/>
    <w:rsid w:val="007A3CC7"/>
    <w:rsid w:val="007A5080"/>
    <w:rsid w:val="007A5745"/>
    <w:rsid w:val="007A5E91"/>
    <w:rsid w:val="007A61C5"/>
    <w:rsid w:val="007B085F"/>
    <w:rsid w:val="007B122F"/>
    <w:rsid w:val="007B1F2B"/>
    <w:rsid w:val="007B23B2"/>
    <w:rsid w:val="007B2A2C"/>
    <w:rsid w:val="007B2B2B"/>
    <w:rsid w:val="007B2D24"/>
    <w:rsid w:val="007B30A5"/>
    <w:rsid w:val="007B32B1"/>
    <w:rsid w:val="007B32E2"/>
    <w:rsid w:val="007B5957"/>
    <w:rsid w:val="007B6EE7"/>
    <w:rsid w:val="007B7281"/>
    <w:rsid w:val="007C08C8"/>
    <w:rsid w:val="007C09FB"/>
    <w:rsid w:val="007C2BF6"/>
    <w:rsid w:val="007C4A11"/>
    <w:rsid w:val="007C4BD8"/>
    <w:rsid w:val="007C646E"/>
    <w:rsid w:val="007C7BBB"/>
    <w:rsid w:val="007D11A8"/>
    <w:rsid w:val="007D25D2"/>
    <w:rsid w:val="007D2C5D"/>
    <w:rsid w:val="007D2C81"/>
    <w:rsid w:val="007D39F2"/>
    <w:rsid w:val="007D3FA4"/>
    <w:rsid w:val="007D444E"/>
    <w:rsid w:val="007D6916"/>
    <w:rsid w:val="007D6C22"/>
    <w:rsid w:val="007E0922"/>
    <w:rsid w:val="007E2621"/>
    <w:rsid w:val="007E32D8"/>
    <w:rsid w:val="007E60B1"/>
    <w:rsid w:val="007F2074"/>
    <w:rsid w:val="007F2A6A"/>
    <w:rsid w:val="007F326E"/>
    <w:rsid w:val="007F3E46"/>
    <w:rsid w:val="007F4CAF"/>
    <w:rsid w:val="007F6403"/>
    <w:rsid w:val="007F649D"/>
    <w:rsid w:val="007F682C"/>
    <w:rsid w:val="00801AD0"/>
    <w:rsid w:val="00801D73"/>
    <w:rsid w:val="00802AEB"/>
    <w:rsid w:val="00803781"/>
    <w:rsid w:val="00803B43"/>
    <w:rsid w:val="00803CC5"/>
    <w:rsid w:val="00804E02"/>
    <w:rsid w:val="008050E1"/>
    <w:rsid w:val="008051D2"/>
    <w:rsid w:val="0080682D"/>
    <w:rsid w:val="00806DD5"/>
    <w:rsid w:val="008077E3"/>
    <w:rsid w:val="00810518"/>
    <w:rsid w:val="00812B9B"/>
    <w:rsid w:val="00812CA5"/>
    <w:rsid w:val="00816B91"/>
    <w:rsid w:val="0081718F"/>
    <w:rsid w:val="00817E16"/>
    <w:rsid w:val="008210E7"/>
    <w:rsid w:val="00823AD4"/>
    <w:rsid w:val="0082691A"/>
    <w:rsid w:val="008301F6"/>
    <w:rsid w:val="008303C7"/>
    <w:rsid w:val="0083086A"/>
    <w:rsid w:val="008311F5"/>
    <w:rsid w:val="00831203"/>
    <w:rsid w:val="00831846"/>
    <w:rsid w:val="00832121"/>
    <w:rsid w:val="008322D5"/>
    <w:rsid w:val="008329D5"/>
    <w:rsid w:val="008375C1"/>
    <w:rsid w:val="00837A28"/>
    <w:rsid w:val="0084084F"/>
    <w:rsid w:val="00842EC6"/>
    <w:rsid w:val="008478EE"/>
    <w:rsid w:val="00847966"/>
    <w:rsid w:val="008502C0"/>
    <w:rsid w:val="00851A9A"/>
    <w:rsid w:val="00854BE9"/>
    <w:rsid w:val="00860692"/>
    <w:rsid w:val="00863751"/>
    <w:rsid w:val="00866FF4"/>
    <w:rsid w:val="008670CE"/>
    <w:rsid w:val="0086750C"/>
    <w:rsid w:val="008679A9"/>
    <w:rsid w:val="008701AB"/>
    <w:rsid w:val="00870D5F"/>
    <w:rsid w:val="00871D7C"/>
    <w:rsid w:val="0087212A"/>
    <w:rsid w:val="008730F9"/>
    <w:rsid w:val="0087461A"/>
    <w:rsid w:val="00875A9D"/>
    <w:rsid w:val="00876D07"/>
    <w:rsid w:val="00880F64"/>
    <w:rsid w:val="00881C61"/>
    <w:rsid w:val="00881F63"/>
    <w:rsid w:val="008827E0"/>
    <w:rsid w:val="0088409A"/>
    <w:rsid w:val="00884782"/>
    <w:rsid w:val="008847A2"/>
    <w:rsid w:val="0089066A"/>
    <w:rsid w:val="00890670"/>
    <w:rsid w:val="008907FB"/>
    <w:rsid w:val="00890E11"/>
    <w:rsid w:val="008951F6"/>
    <w:rsid w:val="008A0B8B"/>
    <w:rsid w:val="008A0E72"/>
    <w:rsid w:val="008A13DB"/>
    <w:rsid w:val="008A1FFE"/>
    <w:rsid w:val="008A52BC"/>
    <w:rsid w:val="008A5B95"/>
    <w:rsid w:val="008A61FE"/>
    <w:rsid w:val="008A75A5"/>
    <w:rsid w:val="008A7AB4"/>
    <w:rsid w:val="008B1C3B"/>
    <w:rsid w:val="008B297B"/>
    <w:rsid w:val="008C0BD2"/>
    <w:rsid w:val="008C0D6D"/>
    <w:rsid w:val="008C17D2"/>
    <w:rsid w:val="008C46DC"/>
    <w:rsid w:val="008C5117"/>
    <w:rsid w:val="008C79F2"/>
    <w:rsid w:val="008C7E55"/>
    <w:rsid w:val="008D15D7"/>
    <w:rsid w:val="008D2954"/>
    <w:rsid w:val="008D2A5C"/>
    <w:rsid w:val="008D2F9A"/>
    <w:rsid w:val="008D3D4D"/>
    <w:rsid w:val="008D3E71"/>
    <w:rsid w:val="008E0EED"/>
    <w:rsid w:val="008E24A1"/>
    <w:rsid w:val="008E2DA7"/>
    <w:rsid w:val="008E327B"/>
    <w:rsid w:val="008E3C0F"/>
    <w:rsid w:val="008E40FE"/>
    <w:rsid w:val="008E5230"/>
    <w:rsid w:val="008E5EF6"/>
    <w:rsid w:val="008E7932"/>
    <w:rsid w:val="008E7B31"/>
    <w:rsid w:val="008F0918"/>
    <w:rsid w:val="008F107C"/>
    <w:rsid w:val="008F19D8"/>
    <w:rsid w:val="008F1A8E"/>
    <w:rsid w:val="008F1AB2"/>
    <w:rsid w:val="008F240C"/>
    <w:rsid w:val="008F482A"/>
    <w:rsid w:val="008F5497"/>
    <w:rsid w:val="008F5B65"/>
    <w:rsid w:val="008F661E"/>
    <w:rsid w:val="008F713C"/>
    <w:rsid w:val="00901E68"/>
    <w:rsid w:val="009021E1"/>
    <w:rsid w:val="009048A4"/>
    <w:rsid w:val="00904E8F"/>
    <w:rsid w:val="00904EE8"/>
    <w:rsid w:val="009078A5"/>
    <w:rsid w:val="00907C7A"/>
    <w:rsid w:val="0091031E"/>
    <w:rsid w:val="0091131C"/>
    <w:rsid w:val="009118D2"/>
    <w:rsid w:val="00911C3A"/>
    <w:rsid w:val="009122A7"/>
    <w:rsid w:val="00912C2A"/>
    <w:rsid w:val="00913CBC"/>
    <w:rsid w:val="00914913"/>
    <w:rsid w:val="00915F7D"/>
    <w:rsid w:val="00917554"/>
    <w:rsid w:val="00920494"/>
    <w:rsid w:val="00920785"/>
    <w:rsid w:val="009210A1"/>
    <w:rsid w:val="0092175D"/>
    <w:rsid w:val="00922341"/>
    <w:rsid w:val="00923DCC"/>
    <w:rsid w:val="00924334"/>
    <w:rsid w:val="00924552"/>
    <w:rsid w:val="0092494F"/>
    <w:rsid w:val="00924B31"/>
    <w:rsid w:val="0092648B"/>
    <w:rsid w:val="0092677E"/>
    <w:rsid w:val="00926B91"/>
    <w:rsid w:val="009306F6"/>
    <w:rsid w:val="00931798"/>
    <w:rsid w:val="00931A9C"/>
    <w:rsid w:val="00935FC5"/>
    <w:rsid w:val="009363F7"/>
    <w:rsid w:val="009370AC"/>
    <w:rsid w:val="00940A9D"/>
    <w:rsid w:val="00940AEF"/>
    <w:rsid w:val="009432FD"/>
    <w:rsid w:val="00943E9B"/>
    <w:rsid w:val="00946684"/>
    <w:rsid w:val="00946DFA"/>
    <w:rsid w:val="0095412F"/>
    <w:rsid w:val="00954F09"/>
    <w:rsid w:val="00955206"/>
    <w:rsid w:val="00955DE4"/>
    <w:rsid w:val="00956E55"/>
    <w:rsid w:val="0095762A"/>
    <w:rsid w:val="0096318F"/>
    <w:rsid w:val="009640E7"/>
    <w:rsid w:val="00964F5D"/>
    <w:rsid w:val="0096619E"/>
    <w:rsid w:val="00972030"/>
    <w:rsid w:val="0097359B"/>
    <w:rsid w:val="00973B2A"/>
    <w:rsid w:val="00974010"/>
    <w:rsid w:val="009747A6"/>
    <w:rsid w:val="00975BB3"/>
    <w:rsid w:val="00976F48"/>
    <w:rsid w:val="00977010"/>
    <w:rsid w:val="0097747D"/>
    <w:rsid w:val="00980036"/>
    <w:rsid w:val="00980082"/>
    <w:rsid w:val="009801D4"/>
    <w:rsid w:val="00980227"/>
    <w:rsid w:val="0098188B"/>
    <w:rsid w:val="00983602"/>
    <w:rsid w:val="00983C36"/>
    <w:rsid w:val="009841FC"/>
    <w:rsid w:val="0098461F"/>
    <w:rsid w:val="00985285"/>
    <w:rsid w:val="009858A4"/>
    <w:rsid w:val="00985D89"/>
    <w:rsid w:val="0098608C"/>
    <w:rsid w:val="0098748E"/>
    <w:rsid w:val="009877DB"/>
    <w:rsid w:val="00987A59"/>
    <w:rsid w:val="00990893"/>
    <w:rsid w:val="00990EA6"/>
    <w:rsid w:val="00990FAC"/>
    <w:rsid w:val="00991CAC"/>
    <w:rsid w:val="00993110"/>
    <w:rsid w:val="0099493C"/>
    <w:rsid w:val="00997FA2"/>
    <w:rsid w:val="009A1257"/>
    <w:rsid w:val="009A164A"/>
    <w:rsid w:val="009A244B"/>
    <w:rsid w:val="009A353D"/>
    <w:rsid w:val="009A37F9"/>
    <w:rsid w:val="009A4CF7"/>
    <w:rsid w:val="009A713A"/>
    <w:rsid w:val="009A7374"/>
    <w:rsid w:val="009B04CC"/>
    <w:rsid w:val="009B120A"/>
    <w:rsid w:val="009B1216"/>
    <w:rsid w:val="009B1645"/>
    <w:rsid w:val="009B1FD3"/>
    <w:rsid w:val="009B793D"/>
    <w:rsid w:val="009C0607"/>
    <w:rsid w:val="009C06A4"/>
    <w:rsid w:val="009C1531"/>
    <w:rsid w:val="009C1EAD"/>
    <w:rsid w:val="009C1F79"/>
    <w:rsid w:val="009C26F5"/>
    <w:rsid w:val="009C42FA"/>
    <w:rsid w:val="009C6390"/>
    <w:rsid w:val="009C70B1"/>
    <w:rsid w:val="009C7419"/>
    <w:rsid w:val="009C787A"/>
    <w:rsid w:val="009C7B4E"/>
    <w:rsid w:val="009C7EDB"/>
    <w:rsid w:val="009D1373"/>
    <w:rsid w:val="009D24B4"/>
    <w:rsid w:val="009D2C73"/>
    <w:rsid w:val="009D4203"/>
    <w:rsid w:val="009D50FA"/>
    <w:rsid w:val="009D58C1"/>
    <w:rsid w:val="009D700D"/>
    <w:rsid w:val="009E0D2F"/>
    <w:rsid w:val="009E1623"/>
    <w:rsid w:val="009E1A56"/>
    <w:rsid w:val="009E23CF"/>
    <w:rsid w:val="009E36FE"/>
    <w:rsid w:val="009E4D27"/>
    <w:rsid w:val="009E5622"/>
    <w:rsid w:val="009E65F0"/>
    <w:rsid w:val="009E730C"/>
    <w:rsid w:val="009F281F"/>
    <w:rsid w:val="009F4529"/>
    <w:rsid w:val="009F4800"/>
    <w:rsid w:val="009F60A4"/>
    <w:rsid w:val="00A01F3E"/>
    <w:rsid w:val="00A02A28"/>
    <w:rsid w:val="00A03127"/>
    <w:rsid w:val="00A042ED"/>
    <w:rsid w:val="00A04FC4"/>
    <w:rsid w:val="00A07B3D"/>
    <w:rsid w:val="00A07CA9"/>
    <w:rsid w:val="00A101F8"/>
    <w:rsid w:val="00A102ED"/>
    <w:rsid w:val="00A109E7"/>
    <w:rsid w:val="00A13AE3"/>
    <w:rsid w:val="00A13E04"/>
    <w:rsid w:val="00A15955"/>
    <w:rsid w:val="00A16859"/>
    <w:rsid w:val="00A2091F"/>
    <w:rsid w:val="00A21E61"/>
    <w:rsid w:val="00A22F7C"/>
    <w:rsid w:val="00A24561"/>
    <w:rsid w:val="00A25685"/>
    <w:rsid w:val="00A27DF3"/>
    <w:rsid w:val="00A30605"/>
    <w:rsid w:val="00A3194E"/>
    <w:rsid w:val="00A31DAD"/>
    <w:rsid w:val="00A32113"/>
    <w:rsid w:val="00A32853"/>
    <w:rsid w:val="00A35D66"/>
    <w:rsid w:val="00A374BD"/>
    <w:rsid w:val="00A41529"/>
    <w:rsid w:val="00A4478E"/>
    <w:rsid w:val="00A51599"/>
    <w:rsid w:val="00A51D2E"/>
    <w:rsid w:val="00A52B53"/>
    <w:rsid w:val="00A5519B"/>
    <w:rsid w:val="00A60C92"/>
    <w:rsid w:val="00A6149A"/>
    <w:rsid w:val="00A61547"/>
    <w:rsid w:val="00A62803"/>
    <w:rsid w:val="00A63177"/>
    <w:rsid w:val="00A63273"/>
    <w:rsid w:val="00A63DB1"/>
    <w:rsid w:val="00A640C1"/>
    <w:rsid w:val="00A65057"/>
    <w:rsid w:val="00A66DD9"/>
    <w:rsid w:val="00A672AD"/>
    <w:rsid w:val="00A67A03"/>
    <w:rsid w:val="00A70045"/>
    <w:rsid w:val="00A708F8"/>
    <w:rsid w:val="00A70D6D"/>
    <w:rsid w:val="00A725DA"/>
    <w:rsid w:val="00A746B0"/>
    <w:rsid w:val="00A75BF3"/>
    <w:rsid w:val="00A776FE"/>
    <w:rsid w:val="00A821DC"/>
    <w:rsid w:val="00A82922"/>
    <w:rsid w:val="00A838D9"/>
    <w:rsid w:val="00A86147"/>
    <w:rsid w:val="00A9162F"/>
    <w:rsid w:val="00A93DA9"/>
    <w:rsid w:val="00A948AD"/>
    <w:rsid w:val="00A96F60"/>
    <w:rsid w:val="00A974CA"/>
    <w:rsid w:val="00A97D89"/>
    <w:rsid w:val="00AA2C7A"/>
    <w:rsid w:val="00AA3566"/>
    <w:rsid w:val="00AA4FC9"/>
    <w:rsid w:val="00AA5E3A"/>
    <w:rsid w:val="00AA6E3C"/>
    <w:rsid w:val="00AB0560"/>
    <w:rsid w:val="00AB15D1"/>
    <w:rsid w:val="00AB29B0"/>
    <w:rsid w:val="00AB4794"/>
    <w:rsid w:val="00AB4CC0"/>
    <w:rsid w:val="00AB58BB"/>
    <w:rsid w:val="00AC0719"/>
    <w:rsid w:val="00AC0E10"/>
    <w:rsid w:val="00AC1216"/>
    <w:rsid w:val="00AC1A98"/>
    <w:rsid w:val="00AC2421"/>
    <w:rsid w:val="00AC2CD1"/>
    <w:rsid w:val="00AC4D3A"/>
    <w:rsid w:val="00AC4E33"/>
    <w:rsid w:val="00AC5AF5"/>
    <w:rsid w:val="00AC776A"/>
    <w:rsid w:val="00AD0726"/>
    <w:rsid w:val="00AD38EE"/>
    <w:rsid w:val="00AD39AE"/>
    <w:rsid w:val="00AD50D0"/>
    <w:rsid w:val="00AD55E4"/>
    <w:rsid w:val="00AD5F24"/>
    <w:rsid w:val="00AE10A8"/>
    <w:rsid w:val="00AE1CBD"/>
    <w:rsid w:val="00AE22F5"/>
    <w:rsid w:val="00AE36ED"/>
    <w:rsid w:val="00AE3C06"/>
    <w:rsid w:val="00AE5007"/>
    <w:rsid w:val="00AE52EA"/>
    <w:rsid w:val="00AE65ED"/>
    <w:rsid w:val="00AE7176"/>
    <w:rsid w:val="00AE71E5"/>
    <w:rsid w:val="00AE7511"/>
    <w:rsid w:val="00AF0A09"/>
    <w:rsid w:val="00AF156A"/>
    <w:rsid w:val="00AF1B7B"/>
    <w:rsid w:val="00AF2DFF"/>
    <w:rsid w:val="00AF3164"/>
    <w:rsid w:val="00AF46F9"/>
    <w:rsid w:val="00AF4876"/>
    <w:rsid w:val="00AF660D"/>
    <w:rsid w:val="00AF7854"/>
    <w:rsid w:val="00B0127A"/>
    <w:rsid w:val="00B0195B"/>
    <w:rsid w:val="00B029E3"/>
    <w:rsid w:val="00B02E92"/>
    <w:rsid w:val="00B02F06"/>
    <w:rsid w:val="00B032D6"/>
    <w:rsid w:val="00B04F08"/>
    <w:rsid w:val="00B05E56"/>
    <w:rsid w:val="00B069DD"/>
    <w:rsid w:val="00B06A2E"/>
    <w:rsid w:val="00B10436"/>
    <w:rsid w:val="00B10842"/>
    <w:rsid w:val="00B10F4A"/>
    <w:rsid w:val="00B12064"/>
    <w:rsid w:val="00B121EF"/>
    <w:rsid w:val="00B12C43"/>
    <w:rsid w:val="00B13F1E"/>
    <w:rsid w:val="00B147EF"/>
    <w:rsid w:val="00B15A1A"/>
    <w:rsid w:val="00B15DB1"/>
    <w:rsid w:val="00B16311"/>
    <w:rsid w:val="00B167F6"/>
    <w:rsid w:val="00B16DD5"/>
    <w:rsid w:val="00B1718F"/>
    <w:rsid w:val="00B178A9"/>
    <w:rsid w:val="00B24C6B"/>
    <w:rsid w:val="00B24F04"/>
    <w:rsid w:val="00B30A87"/>
    <w:rsid w:val="00B31EE5"/>
    <w:rsid w:val="00B326BE"/>
    <w:rsid w:val="00B330AC"/>
    <w:rsid w:val="00B35D94"/>
    <w:rsid w:val="00B36753"/>
    <w:rsid w:val="00B37A03"/>
    <w:rsid w:val="00B40AC9"/>
    <w:rsid w:val="00B4124C"/>
    <w:rsid w:val="00B437A7"/>
    <w:rsid w:val="00B44118"/>
    <w:rsid w:val="00B46D71"/>
    <w:rsid w:val="00B479F4"/>
    <w:rsid w:val="00B51DD7"/>
    <w:rsid w:val="00B53CA2"/>
    <w:rsid w:val="00B548C4"/>
    <w:rsid w:val="00B5665E"/>
    <w:rsid w:val="00B601C2"/>
    <w:rsid w:val="00B6192E"/>
    <w:rsid w:val="00B62107"/>
    <w:rsid w:val="00B62518"/>
    <w:rsid w:val="00B62564"/>
    <w:rsid w:val="00B627AE"/>
    <w:rsid w:val="00B63884"/>
    <w:rsid w:val="00B64E09"/>
    <w:rsid w:val="00B64FAD"/>
    <w:rsid w:val="00B65122"/>
    <w:rsid w:val="00B65270"/>
    <w:rsid w:val="00B676AB"/>
    <w:rsid w:val="00B67BCA"/>
    <w:rsid w:val="00B70AB0"/>
    <w:rsid w:val="00B711ED"/>
    <w:rsid w:val="00B74346"/>
    <w:rsid w:val="00B76F8F"/>
    <w:rsid w:val="00B82B7A"/>
    <w:rsid w:val="00B8379D"/>
    <w:rsid w:val="00B84114"/>
    <w:rsid w:val="00B84809"/>
    <w:rsid w:val="00B8636F"/>
    <w:rsid w:val="00B913E1"/>
    <w:rsid w:val="00B9155F"/>
    <w:rsid w:val="00B94839"/>
    <w:rsid w:val="00B961D9"/>
    <w:rsid w:val="00B96CC1"/>
    <w:rsid w:val="00B9719E"/>
    <w:rsid w:val="00BA0129"/>
    <w:rsid w:val="00BA0B75"/>
    <w:rsid w:val="00BA10EA"/>
    <w:rsid w:val="00BA2176"/>
    <w:rsid w:val="00BA3AF3"/>
    <w:rsid w:val="00BA4128"/>
    <w:rsid w:val="00BA62FA"/>
    <w:rsid w:val="00BB22C8"/>
    <w:rsid w:val="00BB320F"/>
    <w:rsid w:val="00BB5473"/>
    <w:rsid w:val="00BB5832"/>
    <w:rsid w:val="00BB60CE"/>
    <w:rsid w:val="00BB7A27"/>
    <w:rsid w:val="00BC0074"/>
    <w:rsid w:val="00BC2579"/>
    <w:rsid w:val="00BC7DD3"/>
    <w:rsid w:val="00BD0097"/>
    <w:rsid w:val="00BD20CC"/>
    <w:rsid w:val="00BD275B"/>
    <w:rsid w:val="00BD3458"/>
    <w:rsid w:val="00BD56A9"/>
    <w:rsid w:val="00BE05DE"/>
    <w:rsid w:val="00BE1054"/>
    <w:rsid w:val="00BE164F"/>
    <w:rsid w:val="00BE29D1"/>
    <w:rsid w:val="00BE30B8"/>
    <w:rsid w:val="00BE3AAF"/>
    <w:rsid w:val="00BE4EE2"/>
    <w:rsid w:val="00BE51A2"/>
    <w:rsid w:val="00BE5462"/>
    <w:rsid w:val="00BE70E6"/>
    <w:rsid w:val="00BF151C"/>
    <w:rsid w:val="00BF1C41"/>
    <w:rsid w:val="00BF20F3"/>
    <w:rsid w:val="00BF23FA"/>
    <w:rsid w:val="00BF4E5C"/>
    <w:rsid w:val="00BF5243"/>
    <w:rsid w:val="00BF764F"/>
    <w:rsid w:val="00C066C8"/>
    <w:rsid w:val="00C06826"/>
    <w:rsid w:val="00C075F1"/>
    <w:rsid w:val="00C0764A"/>
    <w:rsid w:val="00C07AC5"/>
    <w:rsid w:val="00C1051A"/>
    <w:rsid w:val="00C10E7E"/>
    <w:rsid w:val="00C1294F"/>
    <w:rsid w:val="00C12EBE"/>
    <w:rsid w:val="00C131CE"/>
    <w:rsid w:val="00C13C28"/>
    <w:rsid w:val="00C14F14"/>
    <w:rsid w:val="00C15564"/>
    <w:rsid w:val="00C1571A"/>
    <w:rsid w:val="00C15854"/>
    <w:rsid w:val="00C15E95"/>
    <w:rsid w:val="00C208E4"/>
    <w:rsid w:val="00C2308C"/>
    <w:rsid w:val="00C230AD"/>
    <w:rsid w:val="00C230AF"/>
    <w:rsid w:val="00C30BA5"/>
    <w:rsid w:val="00C30D46"/>
    <w:rsid w:val="00C30DE2"/>
    <w:rsid w:val="00C317D5"/>
    <w:rsid w:val="00C33014"/>
    <w:rsid w:val="00C332B1"/>
    <w:rsid w:val="00C334EE"/>
    <w:rsid w:val="00C3506E"/>
    <w:rsid w:val="00C35AB5"/>
    <w:rsid w:val="00C35C72"/>
    <w:rsid w:val="00C36C09"/>
    <w:rsid w:val="00C40623"/>
    <w:rsid w:val="00C40932"/>
    <w:rsid w:val="00C40A1F"/>
    <w:rsid w:val="00C41547"/>
    <w:rsid w:val="00C4157A"/>
    <w:rsid w:val="00C437BC"/>
    <w:rsid w:val="00C45A10"/>
    <w:rsid w:val="00C45B64"/>
    <w:rsid w:val="00C46681"/>
    <w:rsid w:val="00C467F1"/>
    <w:rsid w:val="00C50890"/>
    <w:rsid w:val="00C529EB"/>
    <w:rsid w:val="00C550B5"/>
    <w:rsid w:val="00C55542"/>
    <w:rsid w:val="00C56221"/>
    <w:rsid w:val="00C566E7"/>
    <w:rsid w:val="00C56F86"/>
    <w:rsid w:val="00C61A84"/>
    <w:rsid w:val="00C6213A"/>
    <w:rsid w:val="00C62A44"/>
    <w:rsid w:val="00C62C29"/>
    <w:rsid w:val="00C6683D"/>
    <w:rsid w:val="00C66CA6"/>
    <w:rsid w:val="00C66FDF"/>
    <w:rsid w:val="00C7176A"/>
    <w:rsid w:val="00C73CEC"/>
    <w:rsid w:val="00C7419B"/>
    <w:rsid w:val="00C74806"/>
    <w:rsid w:val="00C75DED"/>
    <w:rsid w:val="00C7740D"/>
    <w:rsid w:val="00C77B61"/>
    <w:rsid w:val="00C800BA"/>
    <w:rsid w:val="00C85090"/>
    <w:rsid w:val="00C85545"/>
    <w:rsid w:val="00C8588F"/>
    <w:rsid w:val="00C870D9"/>
    <w:rsid w:val="00C94446"/>
    <w:rsid w:val="00C952B3"/>
    <w:rsid w:val="00C95BCA"/>
    <w:rsid w:val="00C97DA2"/>
    <w:rsid w:val="00CA125F"/>
    <w:rsid w:val="00CA12E3"/>
    <w:rsid w:val="00CA1CF0"/>
    <w:rsid w:val="00CA32EA"/>
    <w:rsid w:val="00CA45DD"/>
    <w:rsid w:val="00CA47A4"/>
    <w:rsid w:val="00CA6E98"/>
    <w:rsid w:val="00CA72E1"/>
    <w:rsid w:val="00CB13E3"/>
    <w:rsid w:val="00CB31F4"/>
    <w:rsid w:val="00CB42A7"/>
    <w:rsid w:val="00CB43EE"/>
    <w:rsid w:val="00CB5709"/>
    <w:rsid w:val="00CB5A44"/>
    <w:rsid w:val="00CB66CD"/>
    <w:rsid w:val="00CB7116"/>
    <w:rsid w:val="00CC1D3E"/>
    <w:rsid w:val="00CC2B09"/>
    <w:rsid w:val="00CC2C00"/>
    <w:rsid w:val="00CC2DEE"/>
    <w:rsid w:val="00CC4804"/>
    <w:rsid w:val="00CC4EA8"/>
    <w:rsid w:val="00CC5C4F"/>
    <w:rsid w:val="00CC640C"/>
    <w:rsid w:val="00CD1C09"/>
    <w:rsid w:val="00CD345F"/>
    <w:rsid w:val="00CD3EDC"/>
    <w:rsid w:val="00CD42E7"/>
    <w:rsid w:val="00CD43D4"/>
    <w:rsid w:val="00CD4F36"/>
    <w:rsid w:val="00CE0B76"/>
    <w:rsid w:val="00CE2EC7"/>
    <w:rsid w:val="00CE2FB7"/>
    <w:rsid w:val="00CE691C"/>
    <w:rsid w:val="00CE6E5C"/>
    <w:rsid w:val="00CF128E"/>
    <w:rsid w:val="00CF3468"/>
    <w:rsid w:val="00CF4312"/>
    <w:rsid w:val="00CF4D61"/>
    <w:rsid w:val="00CF77D7"/>
    <w:rsid w:val="00D01F63"/>
    <w:rsid w:val="00D026CC"/>
    <w:rsid w:val="00D04AF9"/>
    <w:rsid w:val="00D075F0"/>
    <w:rsid w:val="00D10163"/>
    <w:rsid w:val="00D102BE"/>
    <w:rsid w:val="00D1135A"/>
    <w:rsid w:val="00D13DB7"/>
    <w:rsid w:val="00D13E6F"/>
    <w:rsid w:val="00D158E4"/>
    <w:rsid w:val="00D162D6"/>
    <w:rsid w:val="00D170D1"/>
    <w:rsid w:val="00D20CEA"/>
    <w:rsid w:val="00D21E3D"/>
    <w:rsid w:val="00D231D9"/>
    <w:rsid w:val="00D236EF"/>
    <w:rsid w:val="00D2688B"/>
    <w:rsid w:val="00D27FB6"/>
    <w:rsid w:val="00D32303"/>
    <w:rsid w:val="00D32AD5"/>
    <w:rsid w:val="00D32DC6"/>
    <w:rsid w:val="00D34692"/>
    <w:rsid w:val="00D3520A"/>
    <w:rsid w:val="00D36B84"/>
    <w:rsid w:val="00D37C1F"/>
    <w:rsid w:val="00D40E88"/>
    <w:rsid w:val="00D415E4"/>
    <w:rsid w:val="00D42109"/>
    <w:rsid w:val="00D437F9"/>
    <w:rsid w:val="00D43BFC"/>
    <w:rsid w:val="00D440BD"/>
    <w:rsid w:val="00D44D7E"/>
    <w:rsid w:val="00D45E65"/>
    <w:rsid w:val="00D478B0"/>
    <w:rsid w:val="00D47C18"/>
    <w:rsid w:val="00D47C9E"/>
    <w:rsid w:val="00D47FCE"/>
    <w:rsid w:val="00D50941"/>
    <w:rsid w:val="00D50D6E"/>
    <w:rsid w:val="00D52918"/>
    <w:rsid w:val="00D53163"/>
    <w:rsid w:val="00D5369D"/>
    <w:rsid w:val="00D55290"/>
    <w:rsid w:val="00D554DF"/>
    <w:rsid w:val="00D55871"/>
    <w:rsid w:val="00D5592D"/>
    <w:rsid w:val="00D56C1A"/>
    <w:rsid w:val="00D57AD2"/>
    <w:rsid w:val="00D6186C"/>
    <w:rsid w:val="00D62723"/>
    <w:rsid w:val="00D63AEA"/>
    <w:rsid w:val="00D6589D"/>
    <w:rsid w:val="00D70C89"/>
    <w:rsid w:val="00D70D32"/>
    <w:rsid w:val="00D71C7F"/>
    <w:rsid w:val="00D7445F"/>
    <w:rsid w:val="00D7699C"/>
    <w:rsid w:val="00D76CBE"/>
    <w:rsid w:val="00D77ED0"/>
    <w:rsid w:val="00D80D24"/>
    <w:rsid w:val="00D82213"/>
    <w:rsid w:val="00D86AB9"/>
    <w:rsid w:val="00D877E3"/>
    <w:rsid w:val="00D90B3B"/>
    <w:rsid w:val="00D91FAB"/>
    <w:rsid w:val="00D93368"/>
    <w:rsid w:val="00D94145"/>
    <w:rsid w:val="00D94293"/>
    <w:rsid w:val="00D95C75"/>
    <w:rsid w:val="00D967B8"/>
    <w:rsid w:val="00D968F4"/>
    <w:rsid w:val="00D9737C"/>
    <w:rsid w:val="00DA0518"/>
    <w:rsid w:val="00DA0D98"/>
    <w:rsid w:val="00DA1673"/>
    <w:rsid w:val="00DA1C5D"/>
    <w:rsid w:val="00DA2CC9"/>
    <w:rsid w:val="00DA4578"/>
    <w:rsid w:val="00DA4889"/>
    <w:rsid w:val="00DA62D9"/>
    <w:rsid w:val="00DB05D5"/>
    <w:rsid w:val="00DB0A13"/>
    <w:rsid w:val="00DB1530"/>
    <w:rsid w:val="00DB3165"/>
    <w:rsid w:val="00DB3A48"/>
    <w:rsid w:val="00DB4934"/>
    <w:rsid w:val="00DB537E"/>
    <w:rsid w:val="00DB5494"/>
    <w:rsid w:val="00DB61D8"/>
    <w:rsid w:val="00DB66D4"/>
    <w:rsid w:val="00DB68E1"/>
    <w:rsid w:val="00DB7688"/>
    <w:rsid w:val="00DC0B9D"/>
    <w:rsid w:val="00DC2154"/>
    <w:rsid w:val="00DC3A76"/>
    <w:rsid w:val="00DC3F53"/>
    <w:rsid w:val="00DC5778"/>
    <w:rsid w:val="00DC6216"/>
    <w:rsid w:val="00DC6C4B"/>
    <w:rsid w:val="00DC6F27"/>
    <w:rsid w:val="00DC7124"/>
    <w:rsid w:val="00DD20A7"/>
    <w:rsid w:val="00DD464A"/>
    <w:rsid w:val="00DD59D4"/>
    <w:rsid w:val="00DD7F1F"/>
    <w:rsid w:val="00DE01D1"/>
    <w:rsid w:val="00DE07C4"/>
    <w:rsid w:val="00DE0D48"/>
    <w:rsid w:val="00DE11B6"/>
    <w:rsid w:val="00DE1DA2"/>
    <w:rsid w:val="00DE257A"/>
    <w:rsid w:val="00DE261E"/>
    <w:rsid w:val="00DE5847"/>
    <w:rsid w:val="00DE5938"/>
    <w:rsid w:val="00DE7196"/>
    <w:rsid w:val="00DE7521"/>
    <w:rsid w:val="00DF37D0"/>
    <w:rsid w:val="00DF4DC1"/>
    <w:rsid w:val="00E0092D"/>
    <w:rsid w:val="00E00ADF"/>
    <w:rsid w:val="00E03B6A"/>
    <w:rsid w:val="00E0481E"/>
    <w:rsid w:val="00E04D92"/>
    <w:rsid w:val="00E05219"/>
    <w:rsid w:val="00E07664"/>
    <w:rsid w:val="00E10D48"/>
    <w:rsid w:val="00E12A1C"/>
    <w:rsid w:val="00E1322D"/>
    <w:rsid w:val="00E14613"/>
    <w:rsid w:val="00E147DB"/>
    <w:rsid w:val="00E14981"/>
    <w:rsid w:val="00E14B4C"/>
    <w:rsid w:val="00E15048"/>
    <w:rsid w:val="00E16DF4"/>
    <w:rsid w:val="00E171A4"/>
    <w:rsid w:val="00E17A99"/>
    <w:rsid w:val="00E20882"/>
    <w:rsid w:val="00E21C6D"/>
    <w:rsid w:val="00E2286B"/>
    <w:rsid w:val="00E22C51"/>
    <w:rsid w:val="00E22E78"/>
    <w:rsid w:val="00E2305B"/>
    <w:rsid w:val="00E23E31"/>
    <w:rsid w:val="00E24A3E"/>
    <w:rsid w:val="00E24C22"/>
    <w:rsid w:val="00E2516B"/>
    <w:rsid w:val="00E25EBF"/>
    <w:rsid w:val="00E27590"/>
    <w:rsid w:val="00E3173D"/>
    <w:rsid w:val="00E35886"/>
    <w:rsid w:val="00E360FB"/>
    <w:rsid w:val="00E36524"/>
    <w:rsid w:val="00E36EF0"/>
    <w:rsid w:val="00E374DD"/>
    <w:rsid w:val="00E3787A"/>
    <w:rsid w:val="00E4142E"/>
    <w:rsid w:val="00E4144E"/>
    <w:rsid w:val="00E41A4F"/>
    <w:rsid w:val="00E41FC7"/>
    <w:rsid w:val="00E43F83"/>
    <w:rsid w:val="00E44290"/>
    <w:rsid w:val="00E507CC"/>
    <w:rsid w:val="00E5245C"/>
    <w:rsid w:val="00E52BB9"/>
    <w:rsid w:val="00E5439B"/>
    <w:rsid w:val="00E56729"/>
    <w:rsid w:val="00E61F55"/>
    <w:rsid w:val="00E63951"/>
    <w:rsid w:val="00E63D77"/>
    <w:rsid w:val="00E66DE4"/>
    <w:rsid w:val="00E672BB"/>
    <w:rsid w:val="00E7034A"/>
    <w:rsid w:val="00E71167"/>
    <w:rsid w:val="00E721FB"/>
    <w:rsid w:val="00E7360C"/>
    <w:rsid w:val="00E7453B"/>
    <w:rsid w:val="00E75AE6"/>
    <w:rsid w:val="00E76142"/>
    <w:rsid w:val="00E77E41"/>
    <w:rsid w:val="00E8018A"/>
    <w:rsid w:val="00E80BEC"/>
    <w:rsid w:val="00E8268F"/>
    <w:rsid w:val="00E8277A"/>
    <w:rsid w:val="00E82F58"/>
    <w:rsid w:val="00E83459"/>
    <w:rsid w:val="00E85BB8"/>
    <w:rsid w:val="00E86482"/>
    <w:rsid w:val="00E910E1"/>
    <w:rsid w:val="00E927C5"/>
    <w:rsid w:val="00E93774"/>
    <w:rsid w:val="00E9448E"/>
    <w:rsid w:val="00E94A15"/>
    <w:rsid w:val="00E953F6"/>
    <w:rsid w:val="00E95414"/>
    <w:rsid w:val="00E95A76"/>
    <w:rsid w:val="00E9624E"/>
    <w:rsid w:val="00E97D4D"/>
    <w:rsid w:val="00EA088E"/>
    <w:rsid w:val="00EA0B4E"/>
    <w:rsid w:val="00EA1886"/>
    <w:rsid w:val="00EA31F7"/>
    <w:rsid w:val="00EA3BF9"/>
    <w:rsid w:val="00EA4429"/>
    <w:rsid w:val="00EB093E"/>
    <w:rsid w:val="00EB28BB"/>
    <w:rsid w:val="00EB3E83"/>
    <w:rsid w:val="00EB6B1B"/>
    <w:rsid w:val="00EB75EC"/>
    <w:rsid w:val="00EC042C"/>
    <w:rsid w:val="00EC12EC"/>
    <w:rsid w:val="00EC18CF"/>
    <w:rsid w:val="00EC1E38"/>
    <w:rsid w:val="00EC3396"/>
    <w:rsid w:val="00EC43CA"/>
    <w:rsid w:val="00EC60C4"/>
    <w:rsid w:val="00EC6636"/>
    <w:rsid w:val="00EC7F6F"/>
    <w:rsid w:val="00ED060F"/>
    <w:rsid w:val="00ED089F"/>
    <w:rsid w:val="00ED3FB0"/>
    <w:rsid w:val="00ED4890"/>
    <w:rsid w:val="00ED4A8A"/>
    <w:rsid w:val="00ED4B41"/>
    <w:rsid w:val="00ED55C2"/>
    <w:rsid w:val="00ED642F"/>
    <w:rsid w:val="00ED6D24"/>
    <w:rsid w:val="00ED741A"/>
    <w:rsid w:val="00ED76A9"/>
    <w:rsid w:val="00ED7F09"/>
    <w:rsid w:val="00EE0C64"/>
    <w:rsid w:val="00EE2217"/>
    <w:rsid w:val="00EE2B3C"/>
    <w:rsid w:val="00EE32CC"/>
    <w:rsid w:val="00EE487F"/>
    <w:rsid w:val="00EE4C63"/>
    <w:rsid w:val="00EE4EC1"/>
    <w:rsid w:val="00EE667B"/>
    <w:rsid w:val="00EE7DB5"/>
    <w:rsid w:val="00EE7DDE"/>
    <w:rsid w:val="00EF0F07"/>
    <w:rsid w:val="00EF1206"/>
    <w:rsid w:val="00EF16DD"/>
    <w:rsid w:val="00EF2D28"/>
    <w:rsid w:val="00EF3DA5"/>
    <w:rsid w:val="00EF3E25"/>
    <w:rsid w:val="00EF42FA"/>
    <w:rsid w:val="00EF5520"/>
    <w:rsid w:val="00EF5F55"/>
    <w:rsid w:val="00EF6F42"/>
    <w:rsid w:val="00EF741B"/>
    <w:rsid w:val="00F00300"/>
    <w:rsid w:val="00F02B75"/>
    <w:rsid w:val="00F042A0"/>
    <w:rsid w:val="00F04813"/>
    <w:rsid w:val="00F0494F"/>
    <w:rsid w:val="00F11559"/>
    <w:rsid w:val="00F11749"/>
    <w:rsid w:val="00F11910"/>
    <w:rsid w:val="00F1330C"/>
    <w:rsid w:val="00F143C6"/>
    <w:rsid w:val="00F171E1"/>
    <w:rsid w:val="00F17770"/>
    <w:rsid w:val="00F17CF7"/>
    <w:rsid w:val="00F17EA1"/>
    <w:rsid w:val="00F20A5F"/>
    <w:rsid w:val="00F20CD0"/>
    <w:rsid w:val="00F23910"/>
    <w:rsid w:val="00F23AC5"/>
    <w:rsid w:val="00F23E88"/>
    <w:rsid w:val="00F24772"/>
    <w:rsid w:val="00F25C51"/>
    <w:rsid w:val="00F26B4B"/>
    <w:rsid w:val="00F26D37"/>
    <w:rsid w:val="00F30CA7"/>
    <w:rsid w:val="00F315B7"/>
    <w:rsid w:val="00F322D2"/>
    <w:rsid w:val="00F32A6A"/>
    <w:rsid w:val="00F33A84"/>
    <w:rsid w:val="00F34B87"/>
    <w:rsid w:val="00F36288"/>
    <w:rsid w:val="00F37103"/>
    <w:rsid w:val="00F40123"/>
    <w:rsid w:val="00F42408"/>
    <w:rsid w:val="00F427B8"/>
    <w:rsid w:val="00F43485"/>
    <w:rsid w:val="00F444F9"/>
    <w:rsid w:val="00F447E2"/>
    <w:rsid w:val="00F44809"/>
    <w:rsid w:val="00F47CB0"/>
    <w:rsid w:val="00F52BD4"/>
    <w:rsid w:val="00F5338F"/>
    <w:rsid w:val="00F53525"/>
    <w:rsid w:val="00F53861"/>
    <w:rsid w:val="00F53EAF"/>
    <w:rsid w:val="00F55217"/>
    <w:rsid w:val="00F55B73"/>
    <w:rsid w:val="00F55B97"/>
    <w:rsid w:val="00F55DC6"/>
    <w:rsid w:val="00F571F1"/>
    <w:rsid w:val="00F5787D"/>
    <w:rsid w:val="00F61029"/>
    <w:rsid w:val="00F61285"/>
    <w:rsid w:val="00F6192B"/>
    <w:rsid w:val="00F64DBC"/>
    <w:rsid w:val="00F660AF"/>
    <w:rsid w:val="00F6717E"/>
    <w:rsid w:val="00F6766C"/>
    <w:rsid w:val="00F70ADD"/>
    <w:rsid w:val="00F71735"/>
    <w:rsid w:val="00F717E5"/>
    <w:rsid w:val="00F73083"/>
    <w:rsid w:val="00F74540"/>
    <w:rsid w:val="00F766FE"/>
    <w:rsid w:val="00F76FDE"/>
    <w:rsid w:val="00F76FE1"/>
    <w:rsid w:val="00F77A0D"/>
    <w:rsid w:val="00F82661"/>
    <w:rsid w:val="00F83A3D"/>
    <w:rsid w:val="00F85450"/>
    <w:rsid w:val="00F85A0F"/>
    <w:rsid w:val="00F85A37"/>
    <w:rsid w:val="00F86A4F"/>
    <w:rsid w:val="00F9011C"/>
    <w:rsid w:val="00F90B5C"/>
    <w:rsid w:val="00F918E9"/>
    <w:rsid w:val="00F91B7B"/>
    <w:rsid w:val="00F91C9A"/>
    <w:rsid w:val="00F925C8"/>
    <w:rsid w:val="00F9342D"/>
    <w:rsid w:val="00F95FE8"/>
    <w:rsid w:val="00F9630C"/>
    <w:rsid w:val="00FA0EDC"/>
    <w:rsid w:val="00FA185D"/>
    <w:rsid w:val="00FA24BF"/>
    <w:rsid w:val="00FA286A"/>
    <w:rsid w:val="00FA2AFA"/>
    <w:rsid w:val="00FA64A2"/>
    <w:rsid w:val="00FA6528"/>
    <w:rsid w:val="00FB3FDB"/>
    <w:rsid w:val="00FB50D8"/>
    <w:rsid w:val="00FB5A87"/>
    <w:rsid w:val="00FB6225"/>
    <w:rsid w:val="00FB6ECD"/>
    <w:rsid w:val="00FB756A"/>
    <w:rsid w:val="00FC0F11"/>
    <w:rsid w:val="00FC17D7"/>
    <w:rsid w:val="00FC3756"/>
    <w:rsid w:val="00FC390B"/>
    <w:rsid w:val="00FC4DCE"/>
    <w:rsid w:val="00FC6F61"/>
    <w:rsid w:val="00FC7E50"/>
    <w:rsid w:val="00FD1F67"/>
    <w:rsid w:val="00FD332D"/>
    <w:rsid w:val="00FD3C09"/>
    <w:rsid w:val="00FD4C7D"/>
    <w:rsid w:val="00FD7AA9"/>
    <w:rsid w:val="00FD7AD8"/>
    <w:rsid w:val="00FE0328"/>
    <w:rsid w:val="00FE0F9F"/>
    <w:rsid w:val="00FE1ADE"/>
    <w:rsid w:val="00FE1AEC"/>
    <w:rsid w:val="00FE2486"/>
    <w:rsid w:val="00FE3899"/>
    <w:rsid w:val="00FE44BE"/>
    <w:rsid w:val="00FE5BDA"/>
    <w:rsid w:val="00FE5F27"/>
    <w:rsid w:val="00FE5F3B"/>
    <w:rsid w:val="00FE6D73"/>
    <w:rsid w:val="00FF0129"/>
    <w:rsid w:val="00FF01C3"/>
    <w:rsid w:val="00FF2275"/>
    <w:rsid w:val="00FF25D1"/>
    <w:rsid w:val="00FF45A8"/>
    <w:rsid w:val="00FF5CFF"/>
    <w:rsid w:val="0599837D"/>
    <w:rsid w:val="0773BA4F"/>
    <w:rsid w:val="1008A3E7"/>
    <w:rsid w:val="11330918"/>
    <w:rsid w:val="188A4AA6"/>
    <w:rsid w:val="1DC0990E"/>
    <w:rsid w:val="26CA6DF0"/>
    <w:rsid w:val="2CD8AD0D"/>
    <w:rsid w:val="2FEEFECD"/>
    <w:rsid w:val="302F3680"/>
    <w:rsid w:val="3AB8B5FE"/>
    <w:rsid w:val="3D9EDD05"/>
    <w:rsid w:val="418D62AD"/>
    <w:rsid w:val="44C09BEF"/>
    <w:rsid w:val="4851B75A"/>
    <w:rsid w:val="49BB61D6"/>
    <w:rsid w:val="4A8A9D72"/>
    <w:rsid w:val="4AA099CC"/>
    <w:rsid w:val="4C3731F5"/>
    <w:rsid w:val="52D03CC5"/>
    <w:rsid w:val="54A43C51"/>
    <w:rsid w:val="581B7E80"/>
    <w:rsid w:val="5A46C8F8"/>
    <w:rsid w:val="63B72BB6"/>
    <w:rsid w:val="64B4845B"/>
    <w:rsid w:val="68481EDC"/>
    <w:rsid w:val="6F7CA0EF"/>
    <w:rsid w:val="7857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4911E"/>
  <w15:docId w15:val="{5F631800-D38D-49C0-8B5A-AD36DE3B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70FDE"/>
    <w:pPr>
      <w:spacing w:after="160" w:line="276" w:lineRule="auto"/>
    </w:pPr>
    <w:rPr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770FDE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/>
      <w:color w:val="26262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0FDE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olor w:val="ED7D31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0FDE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0FDE"/>
    <w:pPr>
      <w:keepNext/>
      <w:keepLines/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0FDE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0FDE"/>
    <w:pPr>
      <w:keepNext/>
      <w:keepLines/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0FDE"/>
    <w:pPr>
      <w:keepNext/>
      <w:keepLines/>
      <w:spacing w:before="80" w:after="0" w:line="240" w:lineRule="auto"/>
      <w:outlineLvl w:val="6"/>
    </w:pPr>
    <w:rPr>
      <w:rFonts w:ascii="Calibri Light" w:eastAsia="SimSun" w:hAnsi="Calibri Light"/>
      <w:b/>
      <w:bCs/>
      <w:color w:val="833C0B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0FDE"/>
    <w:pPr>
      <w:keepNext/>
      <w:keepLines/>
      <w:spacing w:before="80" w:after="0" w:line="240" w:lineRule="auto"/>
      <w:outlineLvl w:val="7"/>
    </w:pPr>
    <w:rPr>
      <w:rFonts w:ascii="Calibri Light" w:eastAsia="SimSun" w:hAnsi="Calibri Light"/>
      <w:color w:val="833C0B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0FDE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30F50"/>
    <w:rPr>
      <w:color w:val="0000FF"/>
      <w:u w:val="single"/>
    </w:rPr>
  </w:style>
  <w:style w:type="paragraph" w:customStyle="1" w:styleId="Rozloendokumentu1">
    <w:name w:val="Rozložení dokumentu1"/>
    <w:basedOn w:val="Normln"/>
    <w:semiHidden/>
    <w:rsid w:val="00030F5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030F50"/>
    <w:rPr>
      <w:sz w:val="16"/>
      <w:szCs w:val="16"/>
    </w:rPr>
  </w:style>
  <w:style w:type="paragraph" w:styleId="Textkomente">
    <w:name w:val="annotation text"/>
    <w:basedOn w:val="Normln"/>
    <w:semiHidden/>
    <w:rsid w:val="00030F5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30F50"/>
    <w:rPr>
      <w:b/>
      <w:bCs/>
    </w:rPr>
  </w:style>
  <w:style w:type="paragraph" w:styleId="Textbubliny">
    <w:name w:val="Balloon Text"/>
    <w:basedOn w:val="Normln"/>
    <w:semiHidden/>
    <w:rsid w:val="00030F5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30F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30F50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030F50"/>
    <w:pPr>
      <w:tabs>
        <w:tab w:val="left" w:pos="1290"/>
      </w:tabs>
      <w:ind w:left="708"/>
      <w:outlineLvl w:val="0"/>
    </w:pPr>
    <w:rPr>
      <w:rFonts w:ascii="Arial Black" w:hAnsi="Arial Black" w:cs="Arial"/>
      <w:bCs/>
      <w:sz w:val="28"/>
      <w:szCs w:val="28"/>
    </w:rPr>
  </w:style>
  <w:style w:type="paragraph" w:styleId="Zkladntextodsazen2">
    <w:name w:val="Body Text Indent 2"/>
    <w:basedOn w:val="Normln"/>
    <w:rsid w:val="00030F50"/>
    <w:pPr>
      <w:tabs>
        <w:tab w:val="left" w:pos="1290"/>
      </w:tabs>
      <w:spacing w:line="320" w:lineRule="atLeast"/>
      <w:ind w:left="708"/>
    </w:pPr>
    <w:rPr>
      <w:rFonts w:ascii="Arial" w:hAnsi="Arial" w:cs="Arial"/>
      <w:sz w:val="22"/>
    </w:rPr>
  </w:style>
  <w:style w:type="paragraph" w:styleId="Zkladntext3">
    <w:name w:val="Body Text 3"/>
    <w:basedOn w:val="Normln"/>
    <w:rsid w:val="001D658B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rsid w:val="007A5745"/>
    <w:pPr>
      <w:spacing w:after="120" w:line="480" w:lineRule="auto"/>
    </w:pPr>
  </w:style>
  <w:style w:type="paragraph" w:customStyle="1" w:styleId="msolistparagraph0">
    <w:name w:val="msolistparagraph"/>
    <w:basedOn w:val="Normln"/>
    <w:rsid w:val="004B4B9C"/>
    <w:pPr>
      <w:ind w:left="720"/>
    </w:pPr>
  </w:style>
  <w:style w:type="paragraph" w:styleId="Normlnweb">
    <w:name w:val="Normal (Web)"/>
    <w:basedOn w:val="Normln"/>
    <w:uiPriority w:val="99"/>
    <w:rsid w:val="00496D6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770FDE"/>
    <w:rPr>
      <w:b/>
      <w:bCs/>
    </w:rPr>
  </w:style>
  <w:style w:type="character" w:customStyle="1" w:styleId="Zdraznn1">
    <w:name w:val="Zdůraznění1"/>
    <w:uiPriority w:val="20"/>
    <w:qFormat/>
    <w:rsid w:val="00770FDE"/>
    <w:rPr>
      <w:i/>
      <w:iCs/>
      <w:color w:val="000000"/>
    </w:rPr>
  </w:style>
  <w:style w:type="paragraph" w:styleId="Odstavecseseznamem">
    <w:name w:val="List Paragraph"/>
    <w:basedOn w:val="Normln"/>
    <w:uiPriority w:val="34"/>
    <w:qFormat/>
    <w:rsid w:val="004747A1"/>
    <w:pPr>
      <w:ind w:left="720"/>
      <w:contextualSpacing/>
    </w:pPr>
  </w:style>
  <w:style w:type="paragraph" w:customStyle="1" w:styleId="Zkladntext21">
    <w:name w:val="Základní text 21"/>
    <w:basedOn w:val="Normln"/>
    <w:rsid w:val="00416550"/>
    <w:pPr>
      <w:suppressAutoHyphens/>
    </w:pPr>
    <w:rPr>
      <w:rFonts w:ascii="Verdana" w:hAnsi="Verdana" w:cs="Verdana"/>
      <w:b/>
      <w:sz w:val="32"/>
      <w:lang w:eastAsia="zh-CN"/>
    </w:rPr>
  </w:style>
  <w:style w:type="character" w:customStyle="1" w:styleId="Nadpis1Char">
    <w:name w:val="Nadpis 1 Char"/>
    <w:link w:val="Nadpis1"/>
    <w:uiPriority w:val="9"/>
    <w:rsid w:val="00770FDE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Nadpis2Char">
    <w:name w:val="Nadpis 2 Char"/>
    <w:link w:val="Nadpis2"/>
    <w:uiPriority w:val="9"/>
    <w:rsid w:val="00770FDE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Nadpis3Char">
    <w:name w:val="Nadpis 3 Char"/>
    <w:link w:val="Nadpis3"/>
    <w:uiPriority w:val="9"/>
    <w:rsid w:val="00770FDE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Nadpis4Char">
    <w:name w:val="Nadpis 4 Char"/>
    <w:link w:val="Nadpis4"/>
    <w:uiPriority w:val="9"/>
    <w:semiHidden/>
    <w:rsid w:val="00770FDE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770FDE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770FDE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Nadpis7Char">
    <w:name w:val="Nadpis 7 Char"/>
    <w:link w:val="Nadpis7"/>
    <w:uiPriority w:val="9"/>
    <w:semiHidden/>
    <w:rsid w:val="00770FDE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Nadpis8Char">
    <w:name w:val="Nadpis 8 Char"/>
    <w:link w:val="Nadpis8"/>
    <w:uiPriority w:val="9"/>
    <w:semiHidden/>
    <w:rsid w:val="00770FDE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Nadpis9Char">
    <w:name w:val="Nadpis 9 Char"/>
    <w:link w:val="Nadpis9"/>
    <w:uiPriority w:val="9"/>
    <w:semiHidden/>
    <w:rsid w:val="00770FDE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70FDE"/>
    <w:pPr>
      <w:spacing w:line="240" w:lineRule="auto"/>
    </w:pPr>
    <w:rPr>
      <w:b/>
      <w:bCs/>
      <w:color w:val="40404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70FDE"/>
    <w:pPr>
      <w:spacing w:after="0" w:line="240" w:lineRule="auto"/>
      <w:contextualSpacing/>
    </w:pPr>
    <w:rPr>
      <w:rFonts w:ascii="Calibri Light" w:eastAsia="SimSun" w:hAnsi="Calibri Light"/>
      <w:color w:val="262626"/>
      <w:sz w:val="96"/>
      <w:szCs w:val="96"/>
    </w:rPr>
  </w:style>
  <w:style w:type="character" w:customStyle="1" w:styleId="NzevChar">
    <w:name w:val="Název Char"/>
    <w:link w:val="Nzev"/>
    <w:uiPriority w:val="10"/>
    <w:rsid w:val="00770FDE"/>
    <w:rPr>
      <w:rFonts w:ascii="Calibri Light" w:eastAsia="SimSun" w:hAnsi="Calibri Light" w:cs="Times New Roman"/>
      <w:color w:val="262626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0FDE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PodnadpisChar">
    <w:name w:val="Podnadpis Char"/>
    <w:link w:val="Podnadpis"/>
    <w:uiPriority w:val="11"/>
    <w:rsid w:val="00770FDE"/>
    <w:rPr>
      <w:caps/>
      <w:color w:val="404040"/>
      <w:spacing w:val="20"/>
      <w:sz w:val="28"/>
      <w:szCs w:val="28"/>
    </w:rPr>
  </w:style>
  <w:style w:type="paragraph" w:styleId="Bezmezer">
    <w:name w:val="No Spacing"/>
    <w:uiPriority w:val="1"/>
    <w:qFormat/>
    <w:rsid w:val="00770FDE"/>
    <w:rPr>
      <w:sz w:val="21"/>
      <w:szCs w:val="21"/>
    </w:rPr>
  </w:style>
  <w:style w:type="paragraph" w:customStyle="1" w:styleId="Citt1">
    <w:name w:val="Citát1"/>
    <w:basedOn w:val="Normln"/>
    <w:next w:val="Normln"/>
    <w:link w:val="CittChar"/>
    <w:uiPriority w:val="29"/>
    <w:qFormat/>
    <w:rsid w:val="00770FDE"/>
    <w:pPr>
      <w:spacing w:before="160"/>
      <w:ind w:left="720" w:right="720"/>
      <w:jc w:val="center"/>
    </w:pPr>
    <w:rPr>
      <w:rFonts w:ascii="Calibri Light" w:eastAsia="SimSun" w:hAnsi="Calibri Light"/>
      <w:color w:val="000000"/>
      <w:sz w:val="24"/>
      <w:szCs w:val="24"/>
    </w:rPr>
  </w:style>
  <w:style w:type="character" w:customStyle="1" w:styleId="CittChar">
    <w:name w:val="Citát Char"/>
    <w:link w:val="Citt1"/>
    <w:uiPriority w:val="29"/>
    <w:rsid w:val="00770FDE"/>
    <w:rPr>
      <w:rFonts w:ascii="Calibri Light" w:eastAsia="SimSun" w:hAnsi="Calibri Light" w:cs="Times New Roman"/>
      <w:color w:val="000000"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770FDE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VrazncittChar">
    <w:name w:val="Výrazný citát Char"/>
    <w:link w:val="Vrazncitt1"/>
    <w:uiPriority w:val="30"/>
    <w:rsid w:val="00770FDE"/>
    <w:rPr>
      <w:rFonts w:ascii="Calibri Light" w:eastAsia="SimSun" w:hAnsi="Calibri Light" w:cs="Times New Roman"/>
      <w:sz w:val="24"/>
      <w:szCs w:val="24"/>
    </w:rPr>
  </w:style>
  <w:style w:type="character" w:styleId="Zdraznnjemn">
    <w:name w:val="Subtle Emphasis"/>
    <w:uiPriority w:val="19"/>
    <w:qFormat/>
    <w:rsid w:val="00770FDE"/>
    <w:rPr>
      <w:i/>
      <w:iCs/>
      <w:color w:val="595959"/>
    </w:rPr>
  </w:style>
  <w:style w:type="character" w:styleId="Zdraznnintenzivn">
    <w:name w:val="Intense Emphasis"/>
    <w:uiPriority w:val="21"/>
    <w:qFormat/>
    <w:rsid w:val="00770FDE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Odkazjemn">
    <w:name w:val="Subtle Reference"/>
    <w:uiPriority w:val="31"/>
    <w:qFormat/>
    <w:rsid w:val="00770FDE"/>
    <w:rPr>
      <w:caps w:val="0"/>
      <w:smallCaps/>
      <w:color w:val="404040"/>
      <w:spacing w:val="0"/>
      <w:u w:val="single" w:color="7F7F7F"/>
    </w:rPr>
  </w:style>
  <w:style w:type="character" w:styleId="Odkazintenzivn">
    <w:name w:val="Intense Reference"/>
    <w:uiPriority w:val="32"/>
    <w:qFormat/>
    <w:rsid w:val="00770FDE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uiPriority w:val="33"/>
    <w:qFormat/>
    <w:rsid w:val="00770FDE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70FDE"/>
    <w:pPr>
      <w:outlineLvl w:val="9"/>
    </w:pPr>
  </w:style>
  <w:style w:type="character" w:styleId="Sledovanodkaz">
    <w:name w:val="FollowedHyperlink"/>
    <w:rsid w:val="006D1F2F"/>
    <w:rPr>
      <w:color w:val="954F72"/>
      <w:u w:val="single"/>
    </w:rPr>
  </w:style>
  <w:style w:type="character" w:customStyle="1" w:styleId="normaltextrun">
    <w:name w:val="normaltextrun"/>
    <w:rsid w:val="00C61A8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122"/>
    <w:rPr>
      <w:color w:val="605E5C"/>
      <w:shd w:val="clear" w:color="auto" w:fill="E1DFDD"/>
    </w:rPr>
  </w:style>
  <w:style w:type="character" w:customStyle="1" w:styleId="dn">
    <w:name w:val="Žádný"/>
    <w:rsid w:val="00837A28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6E57C6"/>
    <w:rPr>
      <w:color w:val="605E5C"/>
      <w:shd w:val="clear" w:color="auto" w:fill="E1DFDD"/>
    </w:rPr>
  </w:style>
  <w:style w:type="character" w:customStyle="1" w:styleId="spellingerror">
    <w:name w:val="spellingerror"/>
    <w:basedOn w:val="Standardnpsmoodstavce"/>
    <w:rsid w:val="00D71C7F"/>
  </w:style>
  <w:style w:type="character" w:customStyle="1" w:styleId="eop">
    <w:name w:val="eop"/>
    <w:basedOn w:val="Standardnpsmoodstavce"/>
    <w:rsid w:val="00D71C7F"/>
  </w:style>
  <w:style w:type="paragraph" w:styleId="Revize">
    <w:name w:val="Revision"/>
    <w:hidden/>
    <w:uiPriority w:val="99"/>
    <w:semiHidden/>
    <w:rsid w:val="00FA6528"/>
    <w:rPr>
      <w:sz w:val="21"/>
      <w:szCs w:val="21"/>
    </w:rPr>
  </w:style>
  <w:style w:type="character" w:customStyle="1" w:styleId="Hyperlink4">
    <w:name w:val="Hyperlink.4"/>
    <w:basedOn w:val="dn"/>
    <w:rsid w:val="00FA6528"/>
    <w:rPr>
      <w:rFonts w:ascii="Arial" w:eastAsia="Arial" w:hAnsi="Arial" w:cs="Arial"/>
      <w:b/>
      <w:bCs/>
      <w:color w:val="0000FF"/>
      <w:sz w:val="20"/>
      <w:szCs w:val="20"/>
      <w:u w:val="single" w:color="0000FF"/>
      <w:lang w:val="it-IT"/>
    </w:rPr>
  </w:style>
  <w:style w:type="character" w:customStyle="1" w:styleId="Hyperlink0">
    <w:name w:val="Hyperlink.0"/>
    <w:basedOn w:val="dn"/>
    <w:rsid w:val="00FA6528"/>
    <w:rPr>
      <w:rFonts w:ascii="Arial" w:eastAsia="Arial" w:hAnsi="Arial" w:cs="Arial"/>
      <w:color w:val="0000FF"/>
      <w:sz w:val="22"/>
      <w:szCs w:val="22"/>
      <w:u w:val="single" w:color="0000FF"/>
      <w:lang w:val="it-IT"/>
    </w:rPr>
  </w:style>
  <w:style w:type="character" w:customStyle="1" w:styleId="Hyperlink2">
    <w:name w:val="Hyperlink.2"/>
    <w:basedOn w:val="dn"/>
    <w:rsid w:val="00FA6528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3">
    <w:name w:val="Hyperlink.3"/>
    <w:basedOn w:val="dn"/>
    <w:rsid w:val="00FA6528"/>
    <w:rPr>
      <w:rFonts w:ascii="Arial" w:eastAsia="Arial" w:hAnsi="Arial" w:cs="Arial"/>
      <w:b/>
      <w:bCs/>
      <w:color w:val="0000FF"/>
      <w:sz w:val="20"/>
      <w:szCs w:val="20"/>
      <w:u w:val="single" w:color="0000FF"/>
    </w:rPr>
  </w:style>
  <w:style w:type="character" w:styleId="Nevyeenzmnka">
    <w:name w:val="Unresolved Mention"/>
    <w:basedOn w:val="Standardnpsmoodstavce"/>
    <w:uiPriority w:val="99"/>
    <w:semiHidden/>
    <w:unhideWhenUsed/>
    <w:rsid w:val="00265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4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536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21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352465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411205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003764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9915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3149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341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734036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91475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88862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4161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866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782">
      <w:bodyDiv w:val="1"/>
      <w:marLeft w:val="75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11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735441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594897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66576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2830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8589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8501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55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439060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377534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85671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127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50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8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2000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crescon.cz/projekt/na-desit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ichaela.muczkova@crestcom.cz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rescon.cz" TargetMode="External"/><Relationship Id="rId17" Type="http://schemas.openxmlformats.org/officeDocument/2006/relationships/hyperlink" Target="https://www.crescon.cz/projekt/zahradky-100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mailto:marcela.kukanova@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crescon.cz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rescon.cz/projekt/rezidence-starochodovska" TargetMode="External"/><Relationship Id="rId22" Type="http://schemas.openxmlformats.org/officeDocument/2006/relationships/hyperlink" Target="http://www.cresco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7425BC85BAC47A18BE758018E6255" ma:contentTypeVersion="18" ma:contentTypeDescription="Create a new document." ma:contentTypeScope="" ma:versionID="2bb0cf71003999e334a8661a6a18739e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552dc4f0a540d349101b1e6ca038356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5345C8-B7F6-40DB-B535-58EF34A3C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F72DC0-F17A-4884-B34A-B047D79AD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C189C-BFA5-4E54-A088-0D479B8B7661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4.xml><?xml version="1.0" encoding="utf-8"?>
<ds:datastoreItem xmlns:ds="http://schemas.openxmlformats.org/officeDocument/2006/customXml" ds:itemID="{0733C022-FFDC-452D-B991-806D7F944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Hewlett-Packard Company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Crest</dc:creator>
  <cp:lastModifiedBy>Michaela Muczková</cp:lastModifiedBy>
  <cp:revision>2</cp:revision>
  <cp:lastPrinted>2025-02-04T09:58:00Z</cp:lastPrinted>
  <dcterms:created xsi:type="dcterms:W3CDTF">2025-12-16T09:16:00Z</dcterms:created>
  <dcterms:modified xsi:type="dcterms:W3CDTF">2025-12-16T09:16:00Z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